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EA60B" w14:textId="3D967D7D" w:rsidR="00E45124" w:rsidRPr="00CE2643" w:rsidRDefault="00214581" w:rsidP="00214581">
      <w:pPr>
        <w:pStyle w:val="Companyname"/>
        <w:jc w:val="center"/>
        <w:rPr>
          <w:noProof/>
          <w:sz w:val="20"/>
          <w:szCs w:val="20"/>
        </w:rPr>
      </w:pPr>
      <w:r>
        <w:rPr>
          <w:noProof/>
          <w:sz w:val="56"/>
        </w:rPr>
        <w:drawing>
          <wp:inline distT="0" distB="0" distL="0" distR="0" wp14:anchorId="7737D6A2" wp14:editId="48DF38B7">
            <wp:extent cx="3143250" cy="102592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HABlogo.jpg"/>
                    <pic:cNvPicPr/>
                  </pic:nvPicPr>
                  <pic:blipFill>
                    <a:blip r:embed="rId7">
                      <a:extLst>
                        <a:ext uri="{28A0092B-C50C-407E-A947-70E740481C1C}">
                          <a14:useLocalDpi xmlns:a14="http://schemas.microsoft.com/office/drawing/2010/main" val="0"/>
                        </a:ext>
                      </a:extLst>
                    </a:blip>
                    <a:stretch>
                      <a:fillRect/>
                    </a:stretch>
                  </pic:blipFill>
                  <pic:spPr>
                    <a:xfrm>
                      <a:off x="0" y="0"/>
                      <a:ext cx="3219437" cy="1050789"/>
                    </a:xfrm>
                    <a:prstGeom prst="rect">
                      <a:avLst/>
                    </a:prstGeom>
                  </pic:spPr>
                </pic:pic>
              </a:graphicData>
            </a:graphic>
          </wp:inline>
        </w:drawing>
      </w:r>
    </w:p>
    <w:p w14:paraId="635C557B" w14:textId="77777777" w:rsidR="00CE2643" w:rsidRDefault="00CE2643" w:rsidP="00E45124">
      <w:pPr>
        <w:pStyle w:val="Companyname"/>
        <w:jc w:val="center"/>
        <w:rPr>
          <w:rFonts w:ascii="Times New Roman" w:hAnsi="Times New Roman"/>
          <w:sz w:val="28"/>
          <w:szCs w:val="26"/>
        </w:rPr>
      </w:pPr>
    </w:p>
    <w:p w14:paraId="38E08758" w14:textId="54267B7D" w:rsidR="00CE2643" w:rsidRPr="00A33A96" w:rsidRDefault="00CE2643" w:rsidP="00E45124">
      <w:pPr>
        <w:pStyle w:val="Companyname"/>
        <w:jc w:val="center"/>
        <w:rPr>
          <w:rFonts w:ascii="Times New Roman" w:hAnsi="Times New Roman"/>
        </w:rPr>
      </w:pPr>
      <w:r w:rsidRPr="00A33A96">
        <w:rPr>
          <w:rFonts w:ascii="Times New Roman" w:hAnsi="Times New Roman"/>
        </w:rPr>
        <w:t>Administrative Office</w:t>
      </w:r>
    </w:p>
    <w:p w14:paraId="203E3DB9" w14:textId="77777777" w:rsidR="00CE2643" w:rsidRPr="00A33A96" w:rsidRDefault="00CE2643" w:rsidP="00926608">
      <w:pPr>
        <w:jc w:val="center"/>
      </w:pPr>
      <w:r w:rsidRPr="00A33A96">
        <w:t>UW Olympic Natural Resources Center</w:t>
      </w:r>
    </w:p>
    <w:p w14:paraId="1B0B6F0A" w14:textId="57277848" w:rsidR="00E45124" w:rsidRPr="00A33A96" w:rsidRDefault="00926608" w:rsidP="00926608">
      <w:pPr>
        <w:jc w:val="center"/>
      </w:pPr>
      <w:r w:rsidRPr="00A33A96">
        <w:t>1455 South Forks Avenue (</w:t>
      </w:r>
      <w:r w:rsidR="00CE2643" w:rsidRPr="00A33A96">
        <w:t>Hwy</w:t>
      </w:r>
      <w:r w:rsidRPr="00A33A96">
        <w:t xml:space="preserve"> 101)</w:t>
      </w:r>
    </w:p>
    <w:p w14:paraId="1C4630A4" w14:textId="41793B25" w:rsidR="00CE2643" w:rsidRPr="00A33A96" w:rsidRDefault="00CE2643" w:rsidP="00926608">
      <w:pPr>
        <w:jc w:val="center"/>
      </w:pPr>
      <w:r w:rsidRPr="00A33A96">
        <w:t>Forks, WA 98331</w:t>
      </w:r>
    </w:p>
    <w:p w14:paraId="6F1AEC0D" w14:textId="4D57A1BC" w:rsidR="002F63A4" w:rsidRPr="004F720D" w:rsidRDefault="002F63A4" w:rsidP="00214581">
      <w:pPr>
        <w:rPr>
          <w:sz w:val="36"/>
          <w:szCs w:val="36"/>
          <w:u w:val="single"/>
        </w:rPr>
      </w:pPr>
    </w:p>
    <w:p w14:paraId="76DE94D9" w14:textId="3491F233" w:rsidR="0023264F" w:rsidRPr="00A001DC" w:rsidRDefault="001D27F4" w:rsidP="007F7751">
      <w:pPr>
        <w:jc w:val="center"/>
        <w:rPr>
          <w:sz w:val="32"/>
          <w:szCs w:val="32"/>
          <w:u w:val="single"/>
        </w:rPr>
      </w:pPr>
      <w:r w:rsidRPr="00A001DC">
        <w:rPr>
          <w:b/>
          <w:sz w:val="32"/>
          <w:szCs w:val="32"/>
          <w:u w:val="single"/>
        </w:rPr>
        <w:t>DRAFT</w:t>
      </w:r>
      <w:r w:rsidRPr="00A001DC">
        <w:rPr>
          <w:sz w:val="32"/>
          <w:szCs w:val="32"/>
          <w:u w:val="single"/>
        </w:rPr>
        <w:t xml:space="preserve">: </w:t>
      </w:r>
      <w:r w:rsidR="0023264F" w:rsidRPr="00A001DC">
        <w:rPr>
          <w:sz w:val="32"/>
          <w:szCs w:val="32"/>
          <w:u w:val="single"/>
        </w:rPr>
        <w:t>Data Release and Acknowledgment Agreement</w:t>
      </w:r>
    </w:p>
    <w:p w14:paraId="540138D9" w14:textId="77777777" w:rsidR="00D97994" w:rsidRDefault="00D97994" w:rsidP="007F7751">
      <w:pPr>
        <w:jc w:val="center"/>
        <w:rPr>
          <w:sz w:val="36"/>
          <w:szCs w:val="36"/>
          <w:u w:val="single"/>
        </w:rPr>
      </w:pPr>
    </w:p>
    <w:p w14:paraId="4DEECBF3" w14:textId="77777777" w:rsidR="00D97994" w:rsidRPr="00A001DC" w:rsidRDefault="00D97994" w:rsidP="00163959">
      <w:pPr>
        <w:rPr>
          <w:b/>
          <w:u w:val="single"/>
        </w:rPr>
      </w:pPr>
      <w:r w:rsidRPr="00A001DC">
        <w:t xml:space="preserve">Due to a high number of requests for data, we ask that you please fill out the following form and/or attach a separate document or proposal with the appropriate information. </w:t>
      </w:r>
      <w:r w:rsidR="00163959" w:rsidRPr="00A001DC">
        <w:rPr>
          <w:b/>
        </w:rPr>
        <w:t>Please</w:t>
      </w:r>
      <w:r w:rsidRPr="00A001DC">
        <w:rPr>
          <w:b/>
        </w:rPr>
        <w:t xml:space="preserve"> sign th</w:t>
      </w:r>
      <w:r w:rsidR="00163959" w:rsidRPr="00A001DC">
        <w:rPr>
          <w:b/>
        </w:rPr>
        <w:t>e last page of th</w:t>
      </w:r>
      <w:r w:rsidRPr="00A001DC">
        <w:rPr>
          <w:b/>
        </w:rPr>
        <w:t>is form if you agree to the conditions listed</w:t>
      </w:r>
      <w:r w:rsidR="00163959" w:rsidRPr="00A001DC">
        <w:rPr>
          <w:b/>
        </w:rPr>
        <w:t xml:space="preserve">. </w:t>
      </w:r>
    </w:p>
    <w:p w14:paraId="5D13116D" w14:textId="77777777" w:rsidR="0023264F" w:rsidRDefault="0023264F" w:rsidP="00163959">
      <w:pPr>
        <w:jc w:val="center"/>
      </w:pPr>
    </w:p>
    <w:p w14:paraId="3F906EDF" w14:textId="77777777" w:rsidR="0023264F" w:rsidRDefault="0023264F" w:rsidP="00C06053"/>
    <w:p w14:paraId="22FA268C" w14:textId="074C1DB9" w:rsidR="0023264F" w:rsidRPr="00D97994" w:rsidRDefault="0023264F" w:rsidP="00956139">
      <w:pPr>
        <w:spacing w:after="20"/>
      </w:pPr>
      <w:r w:rsidRPr="00D97994">
        <w:rPr>
          <w:b/>
        </w:rPr>
        <w:t>Data Set Name:</w:t>
      </w:r>
      <w:r w:rsidRPr="00D97994">
        <w:t xml:space="preserve"> </w:t>
      </w:r>
      <w:r w:rsidR="00214581">
        <w:t>ORHAB Longitudinal Shore Monitoring Data</w:t>
      </w:r>
    </w:p>
    <w:p w14:paraId="71A591E9" w14:textId="77777777" w:rsidR="0023264F" w:rsidRPr="00D97994" w:rsidRDefault="0023264F" w:rsidP="00956139">
      <w:pPr>
        <w:spacing w:after="20"/>
      </w:pPr>
    </w:p>
    <w:p w14:paraId="77DB9BAA" w14:textId="3AE7EC4E" w:rsidR="0023264F" w:rsidRPr="00D97994" w:rsidRDefault="0023264F" w:rsidP="00956139">
      <w:pPr>
        <w:spacing w:after="20"/>
      </w:pPr>
      <w:r w:rsidRPr="00D97994">
        <w:rPr>
          <w:b/>
        </w:rPr>
        <w:t>Data Set Manager Name:</w:t>
      </w:r>
      <w:r w:rsidRPr="00D97994">
        <w:t xml:space="preserve"> </w:t>
      </w:r>
      <w:r w:rsidR="00214581">
        <w:t>Rich Osborne (</w:t>
      </w:r>
      <w:hyperlink r:id="rId8" w:history="1">
        <w:r w:rsidR="00214581" w:rsidRPr="00380D0E">
          <w:rPr>
            <w:rStyle w:val="Hyperlink"/>
          </w:rPr>
          <w:t>osborner@uw.edu</w:t>
        </w:r>
      </w:hyperlink>
      <w:r w:rsidR="00214581">
        <w:t xml:space="preserve"> ) 360-301-2175</w:t>
      </w:r>
    </w:p>
    <w:p w14:paraId="3EEFCB0F" w14:textId="77777777" w:rsidR="00D97994" w:rsidRPr="00BE4A36" w:rsidRDefault="00D97994" w:rsidP="00D97994">
      <w:pPr>
        <w:pStyle w:val="Heading2"/>
        <w:rPr>
          <w:rFonts w:ascii="Times New Roman" w:hAnsi="Times New Roman" w:cs="Times New Roman"/>
          <w:color w:val="auto"/>
        </w:rPr>
      </w:pPr>
      <w:r w:rsidRPr="00BE4A36">
        <w:rPr>
          <w:rFonts w:ascii="Times New Roman" w:hAnsi="Times New Roman" w:cs="Times New Roman"/>
          <w:color w:val="auto"/>
        </w:rPr>
        <w:t>Submitter Information:</w:t>
      </w:r>
    </w:p>
    <w:p w14:paraId="104DD37F" w14:textId="77777777" w:rsidR="00D97994" w:rsidRPr="00BE4A36" w:rsidRDefault="00D97994" w:rsidP="00D97994">
      <w:pPr>
        <w:spacing w:after="20"/>
        <w:rPr>
          <w:b/>
        </w:rPr>
      </w:pPr>
    </w:p>
    <w:p w14:paraId="5B3D87F9" w14:textId="51919ED2" w:rsidR="00D97994" w:rsidRDefault="00D97994" w:rsidP="00D97994">
      <w:pPr>
        <w:spacing w:after="20"/>
      </w:pPr>
      <w:r w:rsidRPr="00310E9E">
        <w:rPr>
          <w:b/>
        </w:rPr>
        <w:t>Name(s)</w:t>
      </w:r>
      <w:r w:rsidR="00214581" w:rsidRPr="00310E9E">
        <w:rPr>
          <w:b/>
        </w:rPr>
        <w:t>:</w:t>
      </w:r>
      <w:r w:rsidR="003F0D55">
        <w:t xml:space="preserve"> Christopher Free</w:t>
      </w:r>
    </w:p>
    <w:p w14:paraId="6BB8345F" w14:textId="77777777" w:rsidR="00A001DC" w:rsidRPr="00BE4A36" w:rsidRDefault="00A001DC" w:rsidP="00D97994">
      <w:pPr>
        <w:spacing w:after="20"/>
      </w:pPr>
    </w:p>
    <w:p w14:paraId="62963811" w14:textId="7F492408" w:rsidR="00D97994" w:rsidRPr="00BE4A36" w:rsidRDefault="00D97994" w:rsidP="00D97994">
      <w:pPr>
        <w:spacing w:after="20"/>
      </w:pPr>
      <w:r w:rsidRPr="00310E9E">
        <w:rPr>
          <w:b/>
        </w:rPr>
        <w:t>Organization:</w:t>
      </w:r>
      <w:r w:rsidRPr="00310E9E">
        <w:rPr>
          <w:b/>
        </w:rPr>
        <w:tab/>
      </w:r>
      <w:r w:rsidR="00D403B1">
        <w:t>University of California, Santa Barbara</w:t>
      </w:r>
    </w:p>
    <w:p w14:paraId="37F1D17F" w14:textId="77777777" w:rsidR="00D97994" w:rsidRPr="00BE4A36" w:rsidRDefault="00D97994" w:rsidP="00D97994">
      <w:pPr>
        <w:spacing w:after="20"/>
      </w:pPr>
    </w:p>
    <w:p w14:paraId="52FECF80" w14:textId="10E40C63" w:rsidR="00D97994" w:rsidRPr="00BE4A36" w:rsidRDefault="00D97994" w:rsidP="00D97994">
      <w:pPr>
        <w:spacing w:after="20"/>
      </w:pPr>
      <w:r w:rsidRPr="00310E9E">
        <w:rPr>
          <w:b/>
        </w:rPr>
        <w:t>Contact Information:</w:t>
      </w:r>
      <w:r w:rsidR="00E95D70">
        <w:t xml:space="preserve"> </w:t>
      </w:r>
      <w:r w:rsidR="00D403B1">
        <w:t>610-999-4732 | cfree@ucsb.edu</w:t>
      </w:r>
    </w:p>
    <w:p w14:paraId="146B3D97" w14:textId="77777777" w:rsidR="00D97994" w:rsidRPr="00BE4A36" w:rsidRDefault="00D97994" w:rsidP="00D97994">
      <w:pPr>
        <w:spacing w:after="20"/>
      </w:pPr>
    </w:p>
    <w:p w14:paraId="71268665" w14:textId="6AA284B1" w:rsidR="0023264F" w:rsidRDefault="00D97994" w:rsidP="00D97994">
      <w:pPr>
        <w:spacing w:after="20"/>
      </w:pPr>
      <w:r w:rsidRPr="00310E9E">
        <w:rPr>
          <w:b/>
        </w:rPr>
        <w:t>Date of Request:</w:t>
      </w:r>
      <w:r w:rsidR="00E95D70">
        <w:t xml:space="preserve"> </w:t>
      </w:r>
      <w:r w:rsidR="00D403B1">
        <w:t>September 7, 20</w:t>
      </w:r>
      <w:r w:rsidR="00DC67CD">
        <w:t>21</w:t>
      </w:r>
    </w:p>
    <w:p w14:paraId="6DFEC7E6" w14:textId="77777777" w:rsidR="0023264F" w:rsidRPr="00D97994" w:rsidRDefault="0023264F" w:rsidP="00AE050F">
      <w:pPr>
        <w:pStyle w:val="Heading2"/>
        <w:rPr>
          <w:rFonts w:ascii="Times New Roman" w:hAnsi="Times New Roman" w:cs="Times New Roman"/>
          <w:color w:val="auto"/>
        </w:rPr>
      </w:pPr>
      <w:r w:rsidRPr="00D97994">
        <w:rPr>
          <w:rFonts w:ascii="Times New Roman" w:hAnsi="Times New Roman" w:cs="Times New Roman"/>
          <w:color w:val="auto"/>
        </w:rPr>
        <w:t>Purpose of the Data Use</w:t>
      </w:r>
    </w:p>
    <w:p w14:paraId="6247C275" w14:textId="3E0DBB4B" w:rsidR="0023264F" w:rsidRDefault="0023264F" w:rsidP="007F7751">
      <w:pPr>
        <w:pStyle w:val="BodyText"/>
        <w:rPr>
          <w:rFonts w:ascii="Times New Roman" w:hAnsi="Times New Roman"/>
          <w:sz w:val="24"/>
        </w:rPr>
      </w:pPr>
      <w:r w:rsidRPr="00D97994">
        <w:rPr>
          <w:rFonts w:ascii="Times New Roman" w:hAnsi="Times New Roman"/>
          <w:sz w:val="24"/>
        </w:rPr>
        <w:t>[</w:t>
      </w:r>
      <w:r w:rsidRPr="00026ACF">
        <w:rPr>
          <w:rFonts w:ascii="Times New Roman" w:hAnsi="Times New Roman"/>
          <w:i/>
          <w:sz w:val="24"/>
        </w:rPr>
        <w:t>Describe the purpose for which the data will be used</w:t>
      </w:r>
      <w:r w:rsidR="004F720D" w:rsidRPr="00026ACF">
        <w:rPr>
          <w:rFonts w:ascii="Times New Roman" w:hAnsi="Times New Roman"/>
          <w:i/>
          <w:sz w:val="24"/>
        </w:rPr>
        <w:t xml:space="preserve">. </w:t>
      </w:r>
      <w:r w:rsidR="00163959">
        <w:rPr>
          <w:rFonts w:ascii="Times New Roman" w:hAnsi="Times New Roman"/>
          <w:i/>
          <w:sz w:val="24"/>
        </w:rPr>
        <w:t>Please be as detailed as possible; y</w:t>
      </w:r>
      <w:r w:rsidR="004F720D" w:rsidRPr="00026ACF">
        <w:rPr>
          <w:rFonts w:ascii="Times New Roman" w:hAnsi="Times New Roman"/>
          <w:i/>
          <w:sz w:val="24"/>
        </w:rPr>
        <w:t>ou may attach another sheet if needed</w:t>
      </w:r>
      <w:r w:rsidR="00214581">
        <w:rPr>
          <w:rFonts w:ascii="Times New Roman" w:hAnsi="Times New Roman"/>
          <w:i/>
          <w:sz w:val="24"/>
        </w:rPr>
        <w:t xml:space="preserve"> or descriptive document</w:t>
      </w:r>
      <w:r w:rsidR="00026ACF" w:rsidRPr="00026ACF">
        <w:rPr>
          <w:rFonts w:ascii="Times New Roman" w:hAnsi="Times New Roman"/>
          <w:i/>
          <w:sz w:val="24"/>
        </w:rPr>
        <w:t>.</w:t>
      </w:r>
      <w:r w:rsidRPr="00D97994">
        <w:rPr>
          <w:rFonts w:ascii="Times New Roman" w:hAnsi="Times New Roman"/>
          <w:sz w:val="24"/>
        </w:rPr>
        <w:t>]</w:t>
      </w:r>
    </w:p>
    <w:p w14:paraId="2FD6F740" w14:textId="4125AB42" w:rsidR="00A001DC" w:rsidRPr="00310E9E" w:rsidRDefault="00310E9E" w:rsidP="007F7751">
      <w:pPr>
        <w:pStyle w:val="BodyText"/>
        <w:rPr>
          <w:rFonts w:ascii="Times New Roman" w:hAnsi="Times New Roman"/>
          <w:sz w:val="24"/>
        </w:rPr>
      </w:pPr>
      <w:r>
        <w:rPr>
          <w:rFonts w:ascii="Times New Roman" w:hAnsi="Times New Roman"/>
          <w:sz w:val="24"/>
        </w:rPr>
        <w:t xml:space="preserve">We will use the ORHAB data to explore the spatial-temporal dynamics of domoic acid contamination risk during the commercial Dungeness crab fishing season. This will largely involve visualizing the time series of </w:t>
      </w:r>
      <w:r>
        <w:rPr>
          <w:rFonts w:ascii="Times New Roman" w:hAnsi="Times New Roman"/>
          <w:i/>
          <w:sz w:val="24"/>
        </w:rPr>
        <w:t>Pseudo-</w:t>
      </w:r>
      <w:proofErr w:type="spellStart"/>
      <w:r>
        <w:rPr>
          <w:rFonts w:ascii="Times New Roman" w:hAnsi="Times New Roman"/>
          <w:i/>
          <w:sz w:val="24"/>
        </w:rPr>
        <w:t>nitzschia</w:t>
      </w:r>
      <w:proofErr w:type="spellEnd"/>
      <w:r>
        <w:rPr>
          <w:rFonts w:ascii="Times New Roman" w:hAnsi="Times New Roman"/>
          <w:i/>
          <w:sz w:val="24"/>
        </w:rPr>
        <w:t xml:space="preserve"> </w:t>
      </w:r>
      <w:r>
        <w:rPr>
          <w:rFonts w:ascii="Times New Roman" w:hAnsi="Times New Roman"/>
          <w:sz w:val="24"/>
        </w:rPr>
        <w:t>and particulate domoic acid densities at the sampling sites relative to the season. I have provided example figures made using the similar California HABMAP data below.</w:t>
      </w:r>
    </w:p>
    <w:p w14:paraId="5AE97ED3" w14:textId="6541672D" w:rsidR="00A001DC" w:rsidRDefault="00A001DC" w:rsidP="007F7751">
      <w:pPr>
        <w:pStyle w:val="BodyText"/>
        <w:rPr>
          <w:rFonts w:ascii="Times New Roman" w:hAnsi="Times New Roman"/>
          <w:sz w:val="24"/>
        </w:rPr>
      </w:pPr>
    </w:p>
    <w:p w14:paraId="19201D44" w14:textId="77411796" w:rsidR="00A001DC" w:rsidRDefault="00A001DC" w:rsidP="007F7751">
      <w:pPr>
        <w:pStyle w:val="BodyText"/>
        <w:rPr>
          <w:rFonts w:ascii="Times New Roman" w:hAnsi="Times New Roman"/>
          <w:sz w:val="24"/>
        </w:rPr>
      </w:pPr>
    </w:p>
    <w:p w14:paraId="1732CE6E" w14:textId="5BB3F858" w:rsidR="00A001DC" w:rsidRDefault="00A001DC" w:rsidP="007F7751">
      <w:pPr>
        <w:pStyle w:val="BodyText"/>
        <w:rPr>
          <w:rFonts w:ascii="Times New Roman" w:hAnsi="Times New Roman"/>
          <w:sz w:val="24"/>
        </w:rPr>
      </w:pPr>
    </w:p>
    <w:p w14:paraId="224B3D62" w14:textId="77777777" w:rsidR="00A001DC" w:rsidRDefault="00A001DC" w:rsidP="007F7751">
      <w:pPr>
        <w:pStyle w:val="BodyText"/>
        <w:rPr>
          <w:rFonts w:ascii="Times New Roman" w:hAnsi="Times New Roman"/>
          <w:sz w:val="24"/>
        </w:rPr>
      </w:pPr>
    </w:p>
    <w:p w14:paraId="43379201" w14:textId="77777777" w:rsidR="00A001DC" w:rsidRDefault="00A001DC" w:rsidP="007F7751">
      <w:pPr>
        <w:pStyle w:val="BodyText"/>
        <w:rPr>
          <w:rFonts w:ascii="Times New Roman" w:hAnsi="Times New Roman"/>
          <w:b/>
          <w:sz w:val="24"/>
        </w:rPr>
      </w:pPr>
    </w:p>
    <w:p w14:paraId="6313AC29" w14:textId="77777777" w:rsidR="00A001DC" w:rsidRDefault="00A001DC" w:rsidP="007F7751">
      <w:pPr>
        <w:pStyle w:val="BodyText"/>
        <w:rPr>
          <w:rFonts w:ascii="Times New Roman" w:hAnsi="Times New Roman"/>
          <w:b/>
          <w:sz w:val="24"/>
        </w:rPr>
      </w:pPr>
    </w:p>
    <w:p w14:paraId="775A8BF9" w14:textId="0C779820" w:rsidR="00026ACF" w:rsidRPr="00026ACF" w:rsidRDefault="00026ACF" w:rsidP="007F7751">
      <w:pPr>
        <w:pStyle w:val="BodyText"/>
        <w:rPr>
          <w:rFonts w:ascii="Times New Roman" w:hAnsi="Times New Roman"/>
          <w:b/>
          <w:sz w:val="24"/>
        </w:rPr>
      </w:pPr>
      <w:r w:rsidRPr="00026ACF">
        <w:rPr>
          <w:rFonts w:ascii="Times New Roman" w:hAnsi="Times New Roman"/>
          <w:b/>
          <w:sz w:val="24"/>
        </w:rPr>
        <w:t>Data Requested</w:t>
      </w:r>
    </w:p>
    <w:p w14:paraId="3120AB75" w14:textId="2B7189E4" w:rsidR="00E95D70" w:rsidRDefault="00026ACF" w:rsidP="00477B94">
      <w:pPr>
        <w:pStyle w:val="BodyText"/>
        <w:rPr>
          <w:rFonts w:ascii="Times New Roman" w:hAnsi="Times New Roman"/>
          <w:sz w:val="24"/>
        </w:rPr>
      </w:pPr>
      <w:r>
        <w:rPr>
          <w:rFonts w:ascii="Times New Roman" w:hAnsi="Times New Roman"/>
          <w:sz w:val="24"/>
        </w:rPr>
        <w:t>[</w:t>
      </w:r>
      <w:r w:rsidRPr="00163959">
        <w:rPr>
          <w:rFonts w:ascii="Times New Roman" w:hAnsi="Times New Roman"/>
          <w:i/>
          <w:sz w:val="24"/>
        </w:rPr>
        <w:t xml:space="preserve">Please be specific </w:t>
      </w:r>
      <w:r w:rsidRPr="00026ACF">
        <w:rPr>
          <w:rFonts w:ascii="Times New Roman" w:hAnsi="Times New Roman"/>
          <w:i/>
          <w:sz w:val="24"/>
        </w:rPr>
        <w:t xml:space="preserve">about what data you are interested in </w:t>
      </w:r>
      <w:r w:rsidR="00163959">
        <w:rPr>
          <w:rFonts w:ascii="Times New Roman" w:hAnsi="Times New Roman"/>
          <w:i/>
          <w:sz w:val="24"/>
        </w:rPr>
        <w:t xml:space="preserve">using </w:t>
      </w:r>
      <w:r w:rsidR="00214581">
        <w:rPr>
          <w:rFonts w:ascii="Times New Roman" w:hAnsi="Times New Roman"/>
          <w:i/>
          <w:sz w:val="24"/>
        </w:rPr>
        <w:t>(e.g., data fields,</w:t>
      </w:r>
      <w:r w:rsidRPr="00026ACF">
        <w:rPr>
          <w:rFonts w:ascii="Times New Roman" w:hAnsi="Times New Roman"/>
          <w:i/>
          <w:sz w:val="24"/>
        </w:rPr>
        <w:t xml:space="preserve"> dates, locations</w:t>
      </w:r>
      <w:r>
        <w:rPr>
          <w:rFonts w:ascii="Times New Roman" w:hAnsi="Times New Roman"/>
          <w:sz w:val="24"/>
        </w:rPr>
        <w:t>)]</w:t>
      </w:r>
    </w:p>
    <w:p w14:paraId="30D5E236" w14:textId="2E5AE839" w:rsidR="00310E9E" w:rsidRDefault="00310E9E" w:rsidP="00E95D70">
      <w:pPr>
        <w:pStyle w:val="BodyText"/>
        <w:jc w:val="both"/>
        <w:rPr>
          <w:rFonts w:ascii="Times New Roman" w:hAnsi="Times New Roman"/>
          <w:sz w:val="24"/>
        </w:rPr>
      </w:pPr>
      <w:r>
        <w:rPr>
          <w:rFonts w:ascii="Times New Roman" w:hAnsi="Times New Roman"/>
          <w:sz w:val="24"/>
        </w:rPr>
        <w:t xml:space="preserve">I would </w:t>
      </w:r>
      <w:r w:rsidR="00477B94">
        <w:rPr>
          <w:rFonts w:ascii="Times New Roman" w:hAnsi="Times New Roman"/>
          <w:sz w:val="24"/>
        </w:rPr>
        <w:t xml:space="preserve">primarily </w:t>
      </w:r>
      <w:r>
        <w:rPr>
          <w:rFonts w:ascii="Times New Roman" w:hAnsi="Times New Roman"/>
          <w:sz w:val="24"/>
        </w:rPr>
        <w:t xml:space="preserve">like the complete time series of </w:t>
      </w:r>
      <w:r>
        <w:rPr>
          <w:rFonts w:ascii="Times New Roman" w:hAnsi="Times New Roman"/>
          <w:i/>
          <w:sz w:val="24"/>
        </w:rPr>
        <w:t>Pseudo-</w:t>
      </w:r>
      <w:proofErr w:type="spellStart"/>
      <w:r>
        <w:rPr>
          <w:rFonts w:ascii="Times New Roman" w:hAnsi="Times New Roman"/>
          <w:i/>
          <w:sz w:val="24"/>
        </w:rPr>
        <w:t>nitzchia</w:t>
      </w:r>
      <w:proofErr w:type="spellEnd"/>
      <w:r>
        <w:rPr>
          <w:rFonts w:ascii="Times New Roman" w:hAnsi="Times New Roman"/>
          <w:i/>
          <w:sz w:val="24"/>
        </w:rPr>
        <w:t xml:space="preserve"> </w:t>
      </w:r>
      <w:r>
        <w:rPr>
          <w:rFonts w:ascii="Times New Roman" w:hAnsi="Times New Roman"/>
          <w:sz w:val="24"/>
        </w:rPr>
        <w:t xml:space="preserve">and particulate domoic acid densities at all of the ORHAB </w:t>
      </w:r>
      <w:r w:rsidR="00477B94">
        <w:rPr>
          <w:rFonts w:ascii="Times New Roman" w:hAnsi="Times New Roman"/>
          <w:sz w:val="24"/>
        </w:rPr>
        <w:t xml:space="preserve">beach </w:t>
      </w:r>
      <w:r>
        <w:rPr>
          <w:rFonts w:ascii="Times New Roman" w:hAnsi="Times New Roman"/>
          <w:sz w:val="24"/>
        </w:rPr>
        <w:t>sampling sites. I suspect that this will have data fields for the following:</w:t>
      </w:r>
    </w:p>
    <w:p w14:paraId="124539F9" w14:textId="1AD36353" w:rsidR="00310E9E" w:rsidRDefault="00310E9E" w:rsidP="00310E9E">
      <w:pPr>
        <w:pStyle w:val="BodyText"/>
        <w:numPr>
          <w:ilvl w:val="0"/>
          <w:numId w:val="25"/>
        </w:numPr>
        <w:jc w:val="both"/>
        <w:rPr>
          <w:rFonts w:ascii="Times New Roman" w:hAnsi="Times New Roman"/>
          <w:sz w:val="24"/>
        </w:rPr>
      </w:pPr>
      <w:r>
        <w:rPr>
          <w:rFonts w:ascii="Times New Roman" w:hAnsi="Times New Roman"/>
          <w:sz w:val="24"/>
        </w:rPr>
        <w:t>Sampling site</w:t>
      </w:r>
      <w:r w:rsidR="00CA6C3A">
        <w:rPr>
          <w:rFonts w:ascii="Times New Roman" w:hAnsi="Times New Roman"/>
          <w:sz w:val="24"/>
        </w:rPr>
        <w:t xml:space="preserve"> name</w:t>
      </w:r>
    </w:p>
    <w:p w14:paraId="1ED80828" w14:textId="27EA70CA" w:rsidR="00310E9E" w:rsidRDefault="00310E9E" w:rsidP="00310E9E">
      <w:pPr>
        <w:pStyle w:val="BodyText"/>
        <w:numPr>
          <w:ilvl w:val="0"/>
          <w:numId w:val="25"/>
        </w:numPr>
        <w:jc w:val="both"/>
        <w:rPr>
          <w:rFonts w:ascii="Times New Roman" w:hAnsi="Times New Roman"/>
          <w:sz w:val="24"/>
        </w:rPr>
      </w:pPr>
      <w:r>
        <w:rPr>
          <w:rFonts w:ascii="Times New Roman" w:hAnsi="Times New Roman"/>
          <w:sz w:val="24"/>
        </w:rPr>
        <w:t xml:space="preserve">Sampling site </w:t>
      </w:r>
      <w:proofErr w:type="spellStart"/>
      <w:r>
        <w:rPr>
          <w:rFonts w:ascii="Times New Roman" w:hAnsi="Times New Roman"/>
          <w:sz w:val="24"/>
        </w:rPr>
        <w:t>lat</w:t>
      </w:r>
      <w:proofErr w:type="spellEnd"/>
      <w:r>
        <w:rPr>
          <w:rFonts w:ascii="Times New Roman" w:hAnsi="Times New Roman"/>
          <w:sz w:val="24"/>
        </w:rPr>
        <w:t>/long</w:t>
      </w:r>
    </w:p>
    <w:p w14:paraId="67F5B359" w14:textId="5DBB0F79" w:rsidR="00310E9E" w:rsidRDefault="00310E9E" w:rsidP="00310E9E">
      <w:pPr>
        <w:pStyle w:val="BodyText"/>
        <w:numPr>
          <w:ilvl w:val="0"/>
          <w:numId w:val="25"/>
        </w:numPr>
        <w:jc w:val="both"/>
        <w:rPr>
          <w:rFonts w:ascii="Times New Roman" w:hAnsi="Times New Roman"/>
          <w:sz w:val="24"/>
        </w:rPr>
      </w:pPr>
      <w:r>
        <w:rPr>
          <w:rFonts w:ascii="Times New Roman" w:hAnsi="Times New Roman"/>
          <w:sz w:val="24"/>
        </w:rPr>
        <w:t>Sampling date</w:t>
      </w:r>
    </w:p>
    <w:p w14:paraId="6C4D80ED" w14:textId="0495AC43" w:rsidR="00310E9E" w:rsidRDefault="00B12744" w:rsidP="00310E9E">
      <w:pPr>
        <w:pStyle w:val="BodyText"/>
        <w:numPr>
          <w:ilvl w:val="0"/>
          <w:numId w:val="25"/>
        </w:numPr>
        <w:jc w:val="both"/>
        <w:rPr>
          <w:rFonts w:ascii="Times New Roman" w:hAnsi="Times New Roman"/>
          <w:sz w:val="24"/>
        </w:rPr>
      </w:pPr>
      <w:r>
        <w:rPr>
          <w:rFonts w:ascii="Times New Roman" w:hAnsi="Times New Roman"/>
          <w:sz w:val="24"/>
        </w:rPr>
        <w:t xml:space="preserve">Small </w:t>
      </w:r>
      <w:r w:rsidR="00310E9E">
        <w:rPr>
          <w:rFonts w:ascii="Times New Roman" w:hAnsi="Times New Roman"/>
          <w:sz w:val="24"/>
        </w:rPr>
        <w:t>Pseudo-</w:t>
      </w:r>
      <w:proofErr w:type="spellStart"/>
      <w:r w:rsidR="00310E9E">
        <w:rPr>
          <w:rFonts w:ascii="Times New Roman" w:hAnsi="Times New Roman"/>
          <w:sz w:val="24"/>
        </w:rPr>
        <w:t>nitzschia</w:t>
      </w:r>
      <w:proofErr w:type="spellEnd"/>
      <w:r w:rsidR="00310E9E">
        <w:rPr>
          <w:rFonts w:ascii="Times New Roman" w:hAnsi="Times New Roman"/>
          <w:sz w:val="24"/>
        </w:rPr>
        <w:t xml:space="preserve"> density</w:t>
      </w:r>
    </w:p>
    <w:p w14:paraId="7CFE413B" w14:textId="224C2EC6" w:rsidR="00B12744" w:rsidRDefault="00B12744" w:rsidP="00310E9E">
      <w:pPr>
        <w:pStyle w:val="BodyText"/>
        <w:numPr>
          <w:ilvl w:val="0"/>
          <w:numId w:val="25"/>
        </w:numPr>
        <w:jc w:val="both"/>
        <w:rPr>
          <w:rFonts w:ascii="Times New Roman" w:hAnsi="Times New Roman"/>
          <w:sz w:val="24"/>
        </w:rPr>
      </w:pPr>
      <w:r>
        <w:rPr>
          <w:rFonts w:ascii="Times New Roman" w:hAnsi="Times New Roman"/>
          <w:sz w:val="24"/>
        </w:rPr>
        <w:t xml:space="preserve">Large </w:t>
      </w:r>
      <w:r>
        <w:rPr>
          <w:rFonts w:ascii="Times New Roman" w:hAnsi="Times New Roman"/>
          <w:sz w:val="24"/>
        </w:rPr>
        <w:t>Pseudo-</w:t>
      </w:r>
      <w:proofErr w:type="spellStart"/>
      <w:r>
        <w:rPr>
          <w:rFonts w:ascii="Times New Roman" w:hAnsi="Times New Roman"/>
          <w:sz w:val="24"/>
        </w:rPr>
        <w:t>nitzschia</w:t>
      </w:r>
      <w:proofErr w:type="spellEnd"/>
      <w:r>
        <w:rPr>
          <w:rFonts w:ascii="Times New Roman" w:hAnsi="Times New Roman"/>
          <w:sz w:val="24"/>
        </w:rPr>
        <w:t xml:space="preserve"> density</w:t>
      </w:r>
    </w:p>
    <w:p w14:paraId="06B8E23B" w14:textId="708BA101" w:rsidR="00310E9E" w:rsidRDefault="00310E9E" w:rsidP="00310E9E">
      <w:pPr>
        <w:pStyle w:val="BodyText"/>
        <w:numPr>
          <w:ilvl w:val="0"/>
          <w:numId w:val="25"/>
        </w:numPr>
        <w:jc w:val="both"/>
        <w:rPr>
          <w:rFonts w:ascii="Times New Roman" w:hAnsi="Times New Roman"/>
          <w:sz w:val="24"/>
        </w:rPr>
      </w:pPr>
      <w:r>
        <w:rPr>
          <w:rFonts w:ascii="Times New Roman" w:hAnsi="Times New Roman"/>
          <w:sz w:val="24"/>
        </w:rPr>
        <w:t>Particulate domoic acid concentration</w:t>
      </w:r>
    </w:p>
    <w:p w14:paraId="681FC9D3" w14:textId="5BA6F049" w:rsidR="00163959" w:rsidRDefault="00163959">
      <w:pPr>
        <w:rPr>
          <w:b/>
        </w:rPr>
      </w:pPr>
    </w:p>
    <w:p w14:paraId="2E5CFB8F" w14:textId="7365D7A2" w:rsidR="00477B94" w:rsidRPr="00477B94" w:rsidRDefault="00477B94">
      <w:r w:rsidRPr="00477B94">
        <w:t>I would also like the coordinates</w:t>
      </w:r>
      <w:r>
        <w:t xml:space="preserve"> (</w:t>
      </w:r>
      <w:proofErr w:type="spellStart"/>
      <w:r>
        <w:t>lat</w:t>
      </w:r>
      <w:proofErr w:type="spellEnd"/>
      <w:r>
        <w:t>/long)</w:t>
      </w:r>
      <w:r w:rsidRPr="00477B94">
        <w:t xml:space="preserve"> for the </w:t>
      </w:r>
      <w:r>
        <w:t xml:space="preserve">domain of the </w:t>
      </w:r>
      <w:proofErr w:type="spellStart"/>
      <w:r>
        <w:t>LiveOcean</w:t>
      </w:r>
      <w:proofErr w:type="spellEnd"/>
      <w:r>
        <w:t xml:space="preserve"> Forecast. I do not need to the underlying data. I am just interested in visualizing the coverage of this dataset. </w:t>
      </w:r>
    </w:p>
    <w:p w14:paraId="308F06FA" w14:textId="0B3748E5" w:rsidR="001D27F4" w:rsidRDefault="001D27F4" w:rsidP="00163959">
      <w:pPr>
        <w:pStyle w:val="BodyText"/>
        <w:rPr>
          <w:rFonts w:ascii="Times New Roman" w:hAnsi="Times New Roman"/>
          <w:b/>
          <w:sz w:val="24"/>
        </w:rPr>
      </w:pPr>
    </w:p>
    <w:p w14:paraId="76FEE3AE" w14:textId="62BCBF25" w:rsidR="00477B94" w:rsidRDefault="00477B94" w:rsidP="00163959">
      <w:pPr>
        <w:pStyle w:val="BodyText"/>
        <w:rPr>
          <w:rFonts w:ascii="Times New Roman" w:hAnsi="Times New Roman"/>
          <w:sz w:val="24"/>
        </w:rPr>
      </w:pPr>
      <w:r w:rsidRPr="00477B94">
        <w:rPr>
          <w:rFonts w:ascii="Times New Roman" w:hAnsi="Times New Roman"/>
          <w:sz w:val="24"/>
        </w:rPr>
        <w:t xml:space="preserve">Finally, </w:t>
      </w:r>
      <w:r>
        <w:rPr>
          <w:rFonts w:ascii="Times New Roman" w:hAnsi="Times New Roman"/>
          <w:sz w:val="24"/>
        </w:rPr>
        <w:t xml:space="preserve">I would be interested in the offshore sampling data and meta-data on the location of the offshore sampling sites. I suspect this will have similar fields to the beach sampling data. </w:t>
      </w:r>
    </w:p>
    <w:p w14:paraId="7DFDE8CC" w14:textId="77777777" w:rsidR="00BC7109" w:rsidRPr="00BC7109" w:rsidRDefault="00BC7109" w:rsidP="00163959">
      <w:pPr>
        <w:pStyle w:val="BodyText"/>
        <w:rPr>
          <w:rFonts w:ascii="Times New Roman" w:hAnsi="Times New Roman"/>
          <w:sz w:val="24"/>
        </w:rPr>
      </w:pPr>
    </w:p>
    <w:p w14:paraId="268E90AD" w14:textId="1E795A6F" w:rsidR="00163959" w:rsidRPr="00026ACF" w:rsidRDefault="00163959" w:rsidP="00163959">
      <w:pPr>
        <w:pStyle w:val="BodyText"/>
        <w:rPr>
          <w:rFonts w:ascii="Times New Roman" w:hAnsi="Times New Roman"/>
          <w:b/>
          <w:sz w:val="24"/>
        </w:rPr>
      </w:pPr>
      <w:r>
        <w:rPr>
          <w:rFonts w:ascii="Times New Roman" w:hAnsi="Times New Roman"/>
          <w:b/>
          <w:sz w:val="24"/>
        </w:rPr>
        <w:t>Project Timeline</w:t>
      </w:r>
    </w:p>
    <w:p w14:paraId="4650FB56" w14:textId="77777777" w:rsidR="00163959" w:rsidRPr="00D97994" w:rsidRDefault="00163959" w:rsidP="00163959">
      <w:pPr>
        <w:pStyle w:val="BodyText"/>
        <w:rPr>
          <w:rFonts w:ascii="Times New Roman" w:hAnsi="Times New Roman"/>
          <w:sz w:val="24"/>
        </w:rPr>
      </w:pPr>
      <w:r>
        <w:rPr>
          <w:rFonts w:ascii="Times New Roman" w:hAnsi="Times New Roman"/>
          <w:sz w:val="24"/>
        </w:rPr>
        <w:t>[</w:t>
      </w:r>
      <w:r>
        <w:rPr>
          <w:rFonts w:ascii="Times New Roman" w:hAnsi="Times New Roman"/>
          <w:i/>
          <w:sz w:val="24"/>
        </w:rPr>
        <w:t>Please describe when you need the data and when deliverables might be expected for your project</w:t>
      </w:r>
      <w:r>
        <w:rPr>
          <w:rFonts w:ascii="Times New Roman" w:hAnsi="Times New Roman"/>
          <w:sz w:val="24"/>
        </w:rPr>
        <w:t>]</w:t>
      </w:r>
    </w:p>
    <w:p w14:paraId="2BC6FED1" w14:textId="77777777" w:rsidR="002A256B" w:rsidRDefault="002A256B" w:rsidP="00163959">
      <w:pPr>
        <w:rPr>
          <w:b/>
        </w:rPr>
      </w:pPr>
    </w:p>
    <w:p w14:paraId="7EFF2BAB" w14:textId="6CCD0810" w:rsidR="002A256B" w:rsidRDefault="00477B94" w:rsidP="00163959">
      <w:pPr>
        <w:rPr>
          <w:i/>
        </w:rPr>
      </w:pPr>
      <w:r>
        <w:t xml:space="preserve">The project is in the advanced stages of preparation. I anticipate submitting the paper to </w:t>
      </w:r>
      <w:r>
        <w:rPr>
          <w:i/>
        </w:rPr>
        <w:t xml:space="preserve">Harmful Alga </w:t>
      </w:r>
      <w:r w:rsidRPr="00477B94">
        <w:t xml:space="preserve">by </w:t>
      </w:r>
      <w:r>
        <w:t>October 22, 2021. I would be happy to let the steering committee review the manuscript while the Fish &amp; Wildlife and Public Health Departments review the manuscript, if interested.</w:t>
      </w:r>
    </w:p>
    <w:p w14:paraId="1F4D25A1" w14:textId="6DA95B4A" w:rsidR="00477B94" w:rsidRDefault="00477B94" w:rsidP="00163959">
      <w:pPr>
        <w:rPr>
          <w:i/>
        </w:rPr>
      </w:pPr>
    </w:p>
    <w:p w14:paraId="09B8BBF8" w14:textId="44D67765" w:rsidR="00477B94" w:rsidRDefault="00477B94" w:rsidP="00477B94">
      <w:r>
        <w:t>Co-author</w:t>
      </w:r>
      <w:r>
        <w:t xml:space="preserve"> review: Sep 13-24</w:t>
      </w:r>
    </w:p>
    <w:p w14:paraId="0F0FCAD9" w14:textId="2D86C877" w:rsidR="00477B94" w:rsidRDefault="00477B94" w:rsidP="00477B94">
      <w:r>
        <w:t>Address</w:t>
      </w:r>
      <w:r>
        <w:t xml:space="preserve"> co-author</w:t>
      </w:r>
      <w:r>
        <w:t xml:space="preserve"> commen</w:t>
      </w:r>
      <w:r>
        <w:t>t</w:t>
      </w:r>
      <w:r>
        <w:t>s: Sep 27-Oct 1</w:t>
      </w:r>
    </w:p>
    <w:p w14:paraId="6BE5B1AF" w14:textId="77777777" w:rsidR="00477B94" w:rsidRDefault="00477B94" w:rsidP="00477B94">
      <w:r>
        <w:t>DFW/DPH review: Oct 4-15</w:t>
      </w:r>
    </w:p>
    <w:p w14:paraId="65DE7205" w14:textId="7B7381AA" w:rsidR="00477B94" w:rsidRDefault="00477B94" w:rsidP="00477B94">
      <w:r>
        <w:t>Address DFW/DPH comments: Oct 18-22</w:t>
      </w:r>
    </w:p>
    <w:p w14:paraId="2E182E2C" w14:textId="10D8CBB4" w:rsidR="00A001DC" w:rsidRDefault="00477B94" w:rsidP="00163959">
      <w:r>
        <w:t xml:space="preserve">Submit </w:t>
      </w:r>
      <w:r>
        <w:t xml:space="preserve">to </w:t>
      </w:r>
      <w:r>
        <w:rPr>
          <w:i/>
        </w:rPr>
        <w:t xml:space="preserve">Harmful </w:t>
      </w:r>
      <w:r w:rsidRPr="00477B94">
        <w:t>Algae</w:t>
      </w:r>
      <w:r>
        <w:t xml:space="preserve">: </w:t>
      </w:r>
      <w:r>
        <w:t>Oct 22</w:t>
      </w:r>
    </w:p>
    <w:p w14:paraId="680B79F3" w14:textId="77777777" w:rsidR="00BC7109" w:rsidRPr="00BC7109" w:rsidRDefault="00BC7109" w:rsidP="00163959"/>
    <w:p w14:paraId="50533259" w14:textId="77777777" w:rsidR="00A001DC" w:rsidRDefault="00A001DC" w:rsidP="00163959">
      <w:pPr>
        <w:rPr>
          <w:b/>
        </w:rPr>
      </w:pPr>
    </w:p>
    <w:p w14:paraId="1E3B4A31" w14:textId="77777777" w:rsidR="002A256B" w:rsidRPr="00026ACF" w:rsidRDefault="002A256B" w:rsidP="002A256B">
      <w:pPr>
        <w:pStyle w:val="BodyText"/>
        <w:rPr>
          <w:rFonts w:ascii="Times New Roman" w:hAnsi="Times New Roman"/>
          <w:b/>
          <w:sz w:val="24"/>
        </w:rPr>
      </w:pPr>
      <w:r>
        <w:rPr>
          <w:rFonts w:ascii="Times New Roman" w:hAnsi="Times New Roman"/>
          <w:b/>
          <w:sz w:val="24"/>
        </w:rPr>
        <w:t>Plans for publication</w:t>
      </w:r>
    </w:p>
    <w:p w14:paraId="6809AC27" w14:textId="16CD6FB4" w:rsidR="00E95D70" w:rsidRDefault="002A256B" w:rsidP="002A256B">
      <w:pPr>
        <w:pStyle w:val="BodyText"/>
        <w:rPr>
          <w:rFonts w:ascii="Times New Roman" w:hAnsi="Times New Roman"/>
          <w:sz w:val="24"/>
        </w:rPr>
      </w:pPr>
      <w:r>
        <w:rPr>
          <w:rFonts w:ascii="Times New Roman" w:hAnsi="Times New Roman"/>
          <w:sz w:val="24"/>
        </w:rPr>
        <w:t>[</w:t>
      </w:r>
      <w:r>
        <w:rPr>
          <w:rFonts w:ascii="Times New Roman" w:hAnsi="Times New Roman"/>
          <w:i/>
          <w:sz w:val="24"/>
        </w:rPr>
        <w:t>If you are considering a peer-reviewed publication, we would like to know your plans, where our data fit into the project, are they integral, and to w</w:t>
      </w:r>
      <w:r w:rsidR="00A33A96">
        <w:rPr>
          <w:rFonts w:ascii="Times New Roman" w:hAnsi="Times New Roman"/>
          <w:i/>
          <w:sz w:val="24"/>
        </w:rPr>
        <w:t>hat degree you would like for ORHAB partners</w:t>
      </w:r>
      <w:r>
        <w:rPr>
          <w:rFonts w:ascii="Times New Roman" w:hAnsi="Times New Roman"/>
          <w:i/>
          <w:sz w:val="24"/>
        </w:rPr>
        <w:t xml:space="preserve"> to participate in preparation of this publication?</w:t>
      </w:r>
      <w:r>
        <w:rPr>
          <w:rFonts w:ascii="Times New Roman" w:hAnsi="Times New Roman"/>
          <w:sz w:val="24"/>
        </w:rPr>
        <w:t>]</w:t>
      </w:r>
    </w:p>
    <w:p w14:paraId="7C94485D" w14:textId="77777777" w:rsidR="00A001DC" w:rsidRDefault="00A001DC" w:rsidP="00163959">
      <w:pPr>
        <w:rPr>
          <w:b/>
        </w:rPr>
      </w:pPr>
    </w:p>
    <w:p w14:paraId="2B91C27F" w14:textId="031F039A" w:rsidR="00A001DC" w:rsidRDefault="00477B94" w:rsidP="00163959">
      <w:pPr>
        <w:rPr>
          <w:b/>
        </w:rPr>
      </w:pPr>
      <w:r w:rsidRPr="00477B94">
        <w:t>I am planning t</w:t>
      </w:r>
      <w:r>
        <w:t>o publish this data in a peer-reviewed publication to explore the risk of domoic acid contamination in</w:t>
      </w:r>
      <w:r w:rsidR="00524072">
        <w:t xml:space="preserve"> the spring fishing season when domoic acid contamination in crabs is monitored less frequently.</w:t>
      </w:r>
      <w:r w:rsidR="00BC7109">
        <w:t xml:space="preserve"> The data will most likely be featured in a main text figure but might be featured in supplement. I would describe it as semi-integral. The California data demonstrates that there is late season contamination risk </w:t>
      </w:r>
      <w:r w:rsidR="00BC7109">
        <w:lastRenderedPageBreak/>
        <w:t>but the addition of the Oregon and Washington data would strengthen this argument. Dr. Vera Trainer of NOAA is a co-author on this paper and is an ORHAB partner.</w:t>
      </w:r>
    </w:p>
    <w:p w14:paraId="39C1BB51" w14:textId="5EEF860D" w:rsidR="00A001DC" w:rsidRDefault="00A001DC" w:rsidP="00163959">
      <w:pPr>
        <w:rPr>
          <w:b/>
        </w:rPr>
      </w:pPr>
    </w:p>
    <w:p w14:paraId="25F6861A" w14:textId="77777777" w:rsidR="00A001DC" w:rsidRDefault="00A001DC" w:rsidP="00163959">
      <w:pPr>
        <w:rPr>
          <w:b/>
        </w:rPr>
      </w:pPr>
    </w:p>
    <w:p w14:paraId="103C3B34" w14:textId="12C18C8C" w:rsidR="00A001DC" w:rsidRDefault="00A001DC" w:rsidP="00163959">
      <w:pPr>
        <w:rPr>
          <w:b/>
        </w:rPr>
      </w:pPr>
      <w:r>
        <w:rPr>
          <w:b/>
        </w:rPr>
        <w:t>--------------------------------------------------------------------------------------------------------------------------</w:t>
      </w:r>
    </w:p>
    <w:p w14:paraId="589AC2E7" w14:textId="77777777" w:rsidR="00A001DC" w:rsidRDefault="00A001DC" w:rsidP="00163959">
      <w:pPr>
        <w:rPr>
          <w:b/>
        </w:rPr>
      </w:pPr>
    </w:p>
    <w:p w14:paraId="23E88631" w14:textId="2D8168B5" w:rsidR="00026ACF" w:rsidRDefault="00026ACF" w:rsidP="00163959">
      <w:pPr>
        <w:rPr>
          <w:b/>
        </w:rPr>
      </w:pPr>
      <w:r>
        <w:rPr>
          <w:b/>
        </w:rPr>
        <w:t>Terms of Agreement:</w:t>
      </w:r>
      <w:r w:rsidR="00163959">
        <w:rPr>
          <w:b/>
        </w:rPr>
        <w:br/>
      </w:r>
    </w:p>
    <w:p w14:paraId="2A70BDA0" w14:textId="7DF8B39A" w:rsidR="00E45124" w:rsidRDefault="00E45124" w:rsidP="00E45124">
      <w:r>
        <w:t>Use of the requested data shall be limited to the project</w:t>
      </w:r>
      <w:r w:rsidR="0087579D">
        <w:t>s</w:t>
      </w:r>
      <w:r>
        <w:t xml:space="preserve"> specified above. Data may not be used in any other project or distributed to other parties without the approval of a new data release agreement </w:t>
      </w:r>
      <w:r w:rsidR="00D13AEF">
        <w:t xml:space="preserve">with ORHAB. </w:t>
      </w:r>
      <w:r>
        <w:t>This dataset may not be displayed on the internet, in any for</w:t>
      </w:r>
      <w:r w:rsidR="00D13AEF">
        <w:t>m, without the permission of ORHAB</w:t>
      </w:r>
      <w:r>
        <w:t>. Peer-reviewed and other publications should include co-authorship where determined appropriate by both parties. In cases where co-authorship is not warranted, acknowledgement for the data should be cited as "We</w:t>
      </w:r>
      <w:r w:rsidR="00D13AEF">
        <w:t xml:space="preserve"> thank ORHAB and its member partners</w:t>
      </w:r>
      <w:r>
        <w:t xml:space="preserve"> for providing data used in this manuscript." </w:t>
      </w:r>
    </w:p>
    <w:p w14:paraId="422762F7" w14:textId="77777777" w:rsidR="00163959" w:rsidRDefault="00163959" w:rsidP="00611A0C">
      <w:pPr>
        <w:pStyle w:val="BodyText"/>
        <w:rPr>
          <w:rFonts w:ascii="Times New Roman" w:hAnsi="Times New Roman"/>
          <w:b/>
          <w:sz w:val="24"/>
        </w:rPr>
      </w:pPr>
    </w:p>
    <w:p w14:paraId="7C0C6E46" w14:textId="77777777" w:rsidR="0023264F" w:rsidRPr="00D97994" w:rsidRDefault="0023264F" w:rsidP="00611A0C">
      <w:pPr>
        <w:pStyle w:val="BodyText"/>
        <w:rPr>
          <w:rFonts w:ascii="Times New Roman" w:hAnsi="Times New Roman"/>
          <w:b/>
          <w:sz w:val="24"/>
        </w:rPr>
      </w:pPr>
      <w:r w:rsidRPr="00D97994">
        <w:rPr>
          <w:rFonts w:ascii="Times New Roman" w:hAnsi="Times New Roman"/>
          <w:b/>
          <w:sz w:val="24"/>
        </w:rPr>
        <w:t xml:space="preserve">Ownership of Items Produced as a result of this data: </w:t>
      </w:r>
    </w:p>
    <w:p w14:paraId="03EF7DC0" w14:textId="4A308919" w:rsidR="00E45124" w:rsidRPr="00D97994" w:rsidRDefault="00E45124" w:rsidP="00E45124">
      <w:pPr>
        <w:pStyle w:val="BodyText"/>
        <w:rPr>
          <w:rFonts w:ascii="Times New Roman" w:hAnsi="Times New Roman"/>
          <w:sz w:val="24"/>
        </w:rPr>
      </w:pPr>
      <w:r w:rsidRPr="00D97994">
        <w:rPr>
          <w:rFonts w:ascii="Times New Roman" w:hAnsi="Times New Roman"/>
          <w:sz w:val="24"/>
        </w:rPr>
        <w:t>All writings, programs, analyses, art work, music, maps, charts, tables, illustrations, records or other written, graphic, analog or digital materials prepared by the signatories, in connection with the use of this data shall be the sole and absolute property of the signato</w:t>
      </w:r>
      <w:r w:rsidR="00B05969">
        <w:rPr>
          <w:rFonts w:ascii="Times New Roman" w:hAnsi="Times New Roman"/>
          <w:sz w:val="24"/>
        </w:rPr>
        <w:t>ries without dispute as long as ORHAB</w:t>
      </w:r>
      <w:r w:rsidRPr="00D97994">
        <w:rPr>
          <w:rFonts w:ascii="Times New Roman" w:hAnsi="Times New Roman"/>
          <w:sz w:val="24"/>
        </w:rPr>
        <w:t xml:space="preserve"> and its data set are acknowledged</w:t>
      </w:r>
      <w:r>
        <w:rPr>
          <w:rFonts w:ascii="Times New Roman" w:hAnsi="Times New Roman"/>
          <w:sz w:val="24"/>
        </w:rPr>
        <w:t xml:space="preserve"> (as previously agreed upon) in all associated </w:t>
      </w:r>
      <w:r w:rsidRPr="00D97994">
        <w:rPr>
          <w:rFonts w:ascii="Times New Roman" w:hAnsi="Times New Roman"/>
          <w:sz w:val="24"/>
        </w:rPr>
        <w:t xml:space="preserve">reference citations and graphic captions where the data is used. The signatories also agree to provide, in accordance with customary standards, </w:t>
      </w:r>
      <w:r>
        <w:rPr>
          <w:rFonts w:ascii="Times New Roman" w:hAnsi="Times New Roman"/>
          <w:sz w:val="24"/>
        </w:rPr>
        <w:t>the</w:t>
      </w:r>
      <w:r w:rsidRPr="00D97994">
        <w:rPr>
          <w:rFonts w:ascii="Times New Roman" w:hAnsi="Times New Roman"/>
          <w:sz w:val="24"/>
        </w:rPr>
        <w:t xml:space="preserve"> appropriate acknowledgemen</w:t>
      </w:r>
      <w:r w:rsidR="00B05969">
        <w:rPr>
          <w:rFonts w:ascii="Times New Roman" w:hAnsi="Times New Roman"/>
          <w:sz w:val="24"/>
        </w:rPr>
        <w:t>t in any such publication of ORHAB</w:t>
      </w:r>
      <w:r w:rsidRPr="00D97994">
        <w:rPr>
          <w:rFonts w:ascii="Times New Roman" w:hAnsi="Times New Roman"/>
          <w:sz w:val="24"/>
        </w:rPr>
        <w:t xml:space="preserve"> support or other role in the project.</w:t>
      </w:r>
    </w:p>
    <w:p w14:paraId="15B7EE38" w14:textId="77777777" w:rsidR="0023264F" w:rsidRPr="00D97994" w:rsidRDefault="0023264F" w:rsidP="00611A0C">
      <w:pPr>
        <w:pStyle w:val="BodyText"/>
        <w:rPr>
          <w:rFonts w:ascii="Times New Roman" w:hAnsi="Times New Roman"/>
          <w:sz w:val="24"/>
        </w:rPr>
      </w:pPr>
    </w:p>
    <w:p w14:paraId="4C3A880D" w14:textId="5ADB394A" w:rsidR="0023264F" w:rsidRPr="00D97994" w:rsidRDefault="0023264F" w:rsidP="00611A0C">
      <w:pPr>
        <w:pStyle w:val="BodyText"/>
        <w:rPr>
          <w:rFonts w:ascii="Times New Roman" w:hAnsi="Times New Roman"/>
          <w:sz w:val="24"/>
        </w:rPr>
      </w:pPr>
      <w:r w:rsidRPr="00D97994">
        <w:rPr>
          <w:rFonts w:ascii="Times New Roman" w:hAnsi="Times New Roman"/>
          <w:b/>
          <w:sz w:val="24"/>
        </w:rPr>
        <w:t>Publication and Acknowledgement of Data U</w:t>
      </w:r>
      <w:r w:rsidR="00CB7BA8">
        <w:rPr>
          <w:rFonts w:ascii="Times New Roman" w:hAnsi="Times New Roman"/>
          <w:b/>
          <w:sz w:val="24"/>
        </w:rPr>
        <w:t>ser products by</w:t>
      </w:r>
      <w:r w:rsidRPr="00D97994">
        <w:rPr>
          <w:rFonts w:ascii="Times New Roman" w:hAnsi="Times New Roman"/>
          <w:sz w:val="24"/>
        </w:rPr>
        <w:t>:</w:t>
      </w:r>
    </w:p>
    <w:p w14:paraId="7C822CEA" w14:textId="35BD2D85" w:rsidR="0023264F" w:rsidRPr="00D97994" w:rsidRDefault="002C3BFD" w:rsidP="007431FA">
      <w:pPr>
        <w:pStyle w:val="BodyText"/>
        <w:rPr>
          <w:rFonts w:ascii="Times New Roman" w:hAnsi="Times New Roman"/>
          <w:sz w:val="24"/>
        </w:rPr>
      </w:pPr>
      <w:r>
        <w:rPr>
          <w:rFonts w:ascii="Times New Roman" w:hAnsi="Times New Roman"/>
          <w:sz w:val="24"/>
        </w:rPr>
        <w:t>ORHAB</w:t>
      </w:r>
      <w:r w:rsidR="0023264F" w:rsidRPr="00D97994">
        <w:rPr>
          <w:rFonts w:ascii="Times New Roman" w:hAnsi="Times New Roman"/>
          <w:sz w:val="24"/>
        </w:rPr>
        <w:t xml:space="preserve"> reserves the right to make or permit to be made scholarly disclosures of the results of the Project, including without limitation, publication in scholarly journals, presentations at academic and other</w:t>
      </w:r>
      <w:r>
        <w:rPr>
          <w:rFonts w:ascii="Times New Roman" w:hAnsi="Times New Roman"/>
          <w:sz w:val="24"/>
        </w:rPr>
        <w:t xml:space="preserve"> conferences, disclosures to ORHAB and non-ORHAB</w:t>
      </w:r>
      <w:r w:rsidR="0023264F" w:rsidRPr="00D97994">
        <w:rPr>
          <w:rFonts w:ascii="Times New Roman" w:hAnsi="Times New Roman"/>
          <w:sz w:val="24"/>
        </w:rPr>
        <w:t xml:space="preserve"> scholars, and disclosures in grant and funding app</w:t>
      </w:r>
      <w:r>
        <w:rPr>
          <w:rFonts w:ascii="Times New Roman" w:hAnsi="Times New Roman"/>
          <w:sz w:val="24"/>
        </w:rPr>
        <w:t xml:space="preserve">lications.  ORHAB </w:t>
      </w:r>
      <w:r w:rsidR="0023264F" w:rsidRPr="00D97994">
        <w:rPr>
          <w:rFonts w:ascii="Times New Roman" w:hAnsi="Times New Roman"/>
          <w:sz w:val="24"/>
        </w:rPr>
        <w:t>agrees to provide, in accordance with customary standards, an appropriate acknowledgement in any such publication of Sponsor’s support or other role in the Project.</w:t>
      </w:r>
    </w:p>
    <w:p w14:paraId="2902172D" w14:textId="7371A231" w:rsidR="0023264F" w:rsidRDefault="0023264F" w:rsidP="0078049C">
      <w:pPr>
        <w:pStyle w:val="Heading3"/>
        <w:rPr>
          <w:rFonts w:ascii="Times New Roman" w:hAnsi="Times New Roman"/>
          <w:i w:val="0"/>
          <w:spacing w:val="10"/>
          <w:sz w:val="24"/>
          <w:szCs w:val="24"/>
        </w:rPr>
      </w:pPr>
      <w:r w:rsidRPr="00D97994">
        <w:rPr>
          <w:rFonts w:ascii="Times New Roman" w:hAnsi="Times New Roman"/>
          <w:i w:val="0"/>
          <w:spacing w:val="10"/>
          <w:sz w:val="24"/>
          <w:szCs w:val="24"/>
        </w:rPr>
        <w:t>Reviewed and approved by:</w:t>
      </w:r>
    </w:p>
    <w:p w14:paraId="69682710" w14:textId="77777777" w:rsidR="0087579D" w:rsidRPr="0087579D" w:rsidRDefault="0087579D" w:rsidP="0087579D"/>
    <w:p w14:paraId="503FF117" w14:textId="2D830072" w:rsidR="00F373AD" w:rsidRDefault="00A33A96" w:rsidP="0087579D">
      <w:pPr>
        <w:pStyle w:val="BodyText3"/>
        <w:tabs>
          <w:tab w:val="left" w:pos="5760"/>
        </w:tabs>
        <w:rPr>
          <w:rFonts w:ascii="Times New Roman" w:hAnsi="Times New Roman"/>
          <w:b/>
          <w:szCs w:val="20"/>
        </w:rPr>
      </w:pPr>
      <w:r>
        <w:rPr>
          <w:rFonts w:ascii="Times New Roman" w:hAnsi="Times New Roman"/>
          <w:b/>
          <w:szCs w:val="20"/>
        </w:rPr>
        <w:t>Data Requestor</w:t>
      </w:r>
      <w:r w:rsidR="00465B17">
        <w:rPr>
          <w:rFonts w:ascii="Times New Roman" w:hAnsi="Times New Roman"/>
          <w:b/>
          <w:szCs w:val="20"/>
        </w:rPr>
        <w:t>/Submitter</w:t>
      </w:r>
      <w:r w:rsidR="00F373AD">
        <w:rPr>
          <w:rFonts w:ascii="Times New Roman" w:hAnsi="Times New Roman"/>
          <w:b/>
          <w:szCs w:val="20"/>
        </w:rPr>
        <w:t>:</w:t>
      </w:r>
    </w:p>
    <w:p w14:paraId="1CAC23F2" w14:textId="77777777" w:rsidR="0087579D" w:rsidRDefault="0087579D" w:rsidP="0087579D">
      <w:pPr>
        <w:pStyle w:val="BodyText3"/>
        <w:tabs>
          <w:tab w:val="left" w:pos="5760"/>
        </w:tabs>
        <w:rPr>
          <w:rFonts w:ascii="Times New Roman" w:hAnsi="Times New Roman"/>
          <w:szCs w:val="20"/>
        </w:rPr>
      </w:pPr>
    </w:p>
    <w:p w14:paraId="23CA9A8E" w14:textId="063816EB" w:rsidR="0023264F" w:rsidRPr="00D97994" w:rsidRDefault="00F373AD" w:rsidP="00233089">
      <w:pPr>
        <w:pStyle w:val="BodyText3"/>
        <w:tabs>
          <w:tab w:val="left" w:pos="5760"/>
        </w:tabs>
        <w:spacing w:before="20"/>
        <w:rPr>
          <w:rFonts w:ascii="Times New Roman" w:hAnsi="Times New Roman"/>
          <w:szCs w:val="20"/>
        </w:rPr>
      </w:pPr>
      <w:r>
        <w:rPr>
          <w:rFonts w:ascii="Times New Roman" w:hAnsi="Times New Roman"/>
          <w:szCs w:val="20"/>
        </w:rPr>
        <w:t>[PRINT]</w:t>
      </w:r>
      <w:r w:rsidR="0023264F" w:rsidRPr="00D97994">
        <w:rPr>
          <w:rFonts w:ascii="Times New Roman" w:hAnsi="Times New Roman"/>
          <w:szCs w:val="20"/>
        </w:rPr>
        <w:tab/>
      </w:r>
    </w:p>
    <w:p w14:paraId="2E980710" w14:textId="1F314425" w:rsidR="00F373AD" w:rsidRDefault="00F373AD" w:rsidP="00233089">
      <w:pPr>
        <w:pStyle w:val="BodyText3"/>
        <w:tabs>
          <w:tab w:val="left" w:pos="5760"/>
        </w:tabs>
        <w:spacing w:before="20"/>
        <w:rPr>
          <w:rFonts w:ascii="Times New Roman" w:hAnsi="Times New Roman"/>
          <w:szCs w:val="20"/>
        </w:rPr>
      </w:pPr>
    </w:p>
    <w:p w14:paraId="400FF77D" w14:textId="77777777" w:rsidR="00A33A96" w:rsidRDefault="00A33A96" w:rsidP="00233089">
      <w:pPr>
        <w:pStyle w:val="BodyText3"/>
        <w:tabs>
          <w:tab w:val="left" w:pos="5760"/>
        </w:tabs>
        <w:spacing w:before="20"/>
        <w:rPr>
          <w:rFonts w:ascii="Times New Roman" w:hAnsi="Times New Roman"/>
          <w:szCs w:val="20"/>
        </w:rPr>
      </w:pPr>
    </w:p>
    <w:p w14:paraId="1953C39C" w14:textId="3E6D336D" w:rsidR="00F373AD" w:rsidRDefault="00A33A96" w:rsidP="00233089">
      <w:pPr>
        <w:pStyle w:val="BodyText3"/>
        <w:tabs>
          <w:tab w:val="left" w:pos="5760"/>
        </w:tabs>
        <w:spacing w:before="20"/>
        <w:rPr>
          <w:rFonts w:ascii="Times New Roman" w:hAnsi="Times New Roman"/>
          <w:szCs w:val="20"/>
        </w:rPr>
      </w:pPr>
      <w:r>
        <w:rPr>
          <w:rFonts w:ascii="Times New Roman" w:hAnsi="Times New Roman"/>
          <w:szCs w:val="20"/>
        </w:rPr>
        <w:t>______________________________________________________      _________________</w:t>
      </w:r>
    </w:p>
    <w:p w14:paraId="3D84067F" w14:textId="7595C491" w:rsidR="00F373AD" w:rsidRPr="00D97994" w:rsidRDefault="00F373AD" w:rsidP="00F373AD">
      <w:pPr>
        <w:pStyle w:val="BodyText3"/>
        <w:tabs>
          <w:tab w:val="left" w:pos="5760"/>
        </w:tabs>
        <w:spacing w:before="20"/>
        <w:rPr>
          <w:rFonts w:ascii="Times New Roman" w:hAnsi="Times New Roman"/>
          <w:szCs w:val="20"/>
        </w:rPr>
      </w:pPr>
      <w:r>
        <w:rPr>
          <w:rFonts w:ascii="Times New Roman" w:hAnsi="Times New Roman"/>
          <w:szCs w:val="20"/>
        </w:rPr>
        <w:t>[SIGN]</w:t>
      </w:r>
      <w:r w:rsidR="00A33A96">
        <w:rPr>
          <w:rFonts w:ascii="Times New Roman" w:hAnsi="Times New Roman"/>
          <w:szCs w:val="20"/>
        </w:rPr>
        <w:tab/>
        <w:t>[DATE]</w:t>
      </w:r>
      <w:r>
        <w:rPr>
          <w:rFonts w:ascii="Times New Roman" w:hAnsi="Times New Roman"/>
          <w:szCs w:val="20"/>
        </w:rPr>
        <w:tab/>
      </w:r>
    </w:p>
    <w:p w14:paraId="0CFA1347" w14:textId="78B7B657" w:rsidR="00F373AD" w:rsidRDefault="00F373AD" w:rsidP="00233089">
      <w:pPr>
        <w:pStyle w:val="BodyText3"/>
        <w:tabs>
          <w:tab w:val="left" w:pos="5760"/>
        </w:tabs>
        <w:spacing w:before="20"/>
        <w:rPr>
          <w:rFonts w:ascii="Times New Roman" w:hAnsi="Times New Roman"/>
          <w:szCs w:val="20"/>
        </w:rPr>
      </w:pPr>
    </w:p>
    <w:p w14:paraId="148C214B" w14:textId="77777777" w:rsidR="000E67CE" w:rsidRDefault="000E67CE" w:rsidP="00233089">
      <w:pPr>
        <w:pStyle w:val="BodyText3"/>
        <w:tabs>
          <w:tab w:val="left" w:pos="5760"/>
        </w:tabs>
        <w:spacing w:before="20"/>
        <w:rPr>
          <w:rFonts w:ascii="Times New Roman" w:hAnsi="Times New Roman"/>
          <w:szCs w:val="20"/>
        </w:rPr>
      </w:pPr>
    </w:p>
    <w:p w14:paraId="12456FAB" w14:textId="77777777" w:rsidR="0087579D" w:rsidRDefault="0087579D" w:rsidP="00233089">
      <w:pPr>
        <w:pStyle w:val="BodyText3"/>
        <w:tabs>
          <w:tab w:val="left" w:pos="5760"/>
        </w:tabs>
        <w:spacing w:before="20"/>
        <w:rPr>
          <w:rFonts w:ascii="Times New Roman" w:hAnsi="Times New Roman"/>
          <w:b/>
          <w:szCs w:val="20"/>
        </w:rPr>
      </w:pPr>
    </w:p>
    <w:p w14:paraId="613AFC2F" w14:textId="1B525D02" w:rsidR="00F373AD" w:rsidRPr="00BC7109" w:rsidRDefault="00A33A96" w:rsidP="00F373AD">
      <w:pPr>
        <w:pStyle w:val="BodyText3"/>
        <w:tabs>
          <w:tab w:val="left" w:pos="5760"/>
        </w:tabs>
        <w:spacing w:before="20"/>
        <w:rPr>
          <w:rFonts w:ascii="Times New Roman" w:hAnsi="Times New Roman"/>
          <w:b/>
          <w:szCs w:val="20"/>
        </w:rPr>
      </w:pPr>
      <w:r>
        <w:rPr>
          <w:rFonts w:ascii="Times New Roman" w:hAnsi="Times New Roman"/>
          <w:b/>
          <w:szCs w:val="20"/>
        </w:rPr>
        <w:t>ORHAB Administrative Coordinator</w:t>
      </w:r>
      <w:r w:rsidR="000E67CE">
        <w:rPr>
          <w:rFonts w:ascii="Times New Roman" w:hAnsi="Times New Roman"/>
          <w:b/>
          <w:szCs w:val="20"/>
        </w:rPr>
        <w:t xml:space="preserve"> (</w:t>
      </w:r>
      <w:r w:rsidR="000E67CE" w:rsidRPr="000E67CE">
        <w:rPr>
          <w:rFonts w:ascii="Times New Roman" w:hAnsi="Times New Roman"/>
          <w:szCs w:val="20"/>
        </w:rPr>
        <w:t>On behalf of the ORHAB Steering Committee)</w:t>
      </w:r>
      <w:r w:rsidR="00F373AD" w:rsidRPr="000E67CE">
        <w:rPr>
          <w:rFonts w:ascii="Times New Roman" w:hAnsi="Times New Roman"/>
          <w:szCs w:val="20"/>
        </w:rPr>
        <w:t>:</w:t>
      </w:r>
    </w:p>
    <w:p w14:paraId="6356F005" w14:textId="77777777" w:rsidR="000E67CE" w:rsidRDefault="000E67CE" w:rsidP="00F373AD">
      <w:pPr>
        <w:pStyle w:val="BodyText3"/>
        <w:tabs>
          <w:tab w:val="left" w:pos="5760"/>
        </w:tabs>
        <w:spacing w:before="20"/>
        <w:rPr>
          <w:rFonts w:ascii="Times New Roman" w:hAnsi="Times New Roman"/>
          <w:szCs w:val="20"/>
        </w:rPr>
      </w:pPr>
    </w:p>
    <w:p w14:paraId="381BEA20" w14:textId="77777777" w:rsidR="000E67CE" w:rsidRDefault="000E67CE" w:rsidP="00F373AD">
      <w:pPr>
        <w:pStyle w:val="BodyText3"/>
        <w:tabs>
          <w:tab w:val="left" w:pos="5760"/>
        </w:tabs>
        <w:spacing w:before="20"/>
        <w:rPr>
          <w:rFonts w:ascii="Times New Roman" w:hAnsi="Times New Roman"/>
          <w:szCs w:val="20"/>
        </w:rPr>
      </w:pPr>
    </w:p>
    <w:p w14:paraId="509724E6" w14:textId="7F854E5B" w:rsidR="00F373AD" w:rsidRPr="00D97994" w:rsidRDefault="00F373AD" w:rsidP="00F373AD">
      <w:pPr>
        <w:pStyle w:val="BodyText3"/>
        <w:tabs>
          <w:tab w:val="left" w:pos="5760"/>
        </w:tabs>
        <w:spacing w:before="20"/>
        <w:rPr>
          <w:rFonts w:ascii="Times New Roman" w:hAnsi="Times New Roman"/>
          <w:szCs w:val="20"/>
        </w:rPr>
      </w:pPr>
      <w:r w:rsidRPr="00D97994">
        <w:rPr>
          <w:rFonts w:ascii="Times New Roman" w:hAnsi="Times New Roman"/>
          <w:szCs w:val="20"/>
        </w:rPr>
        <w:tab/>
      </w:r>
    </w:p>
    <w:p w14:paraId="516F63E5" w14:textId="77777777" w:rsidR="00F373AD" w:rsidRDefault="00F373AD" w:rsidP="00F373AD">
      <w:pPr>
        <w:pStyle w:val="BodyText3"/>
        <w:tabs>
          <w:tab w:val="left" w:pos="5760"/>
        </w:tabs>
        <w:spacing w:before="20"/>
        <w:rPr>
          <w:rFonts w:ascii="Times New Roman" w:hAnsi="Times New Roman"/>
          <w:szCs w:val="20"/>
        </w:rPr>
      </w:pPr>
      <w:r>
        <w:rPr>
          <w:rFonts w:ascii="Times New Roman" w:hAnsi="Times New Roman"/>
          <w:szCs w:val="20"/>
        </w:rPr>
        <w:t>_________________________________________________</w:t>
      </w:r>
      <w:r>
        <w:rPr>
          <w:rFonts w:ascii="Times New Roman" w:hAnsi="Times New Roman"/>
          <w:szCs w:val="20"/>
        </w:rPr>
        <w:tab/>
        <w:t>____________________</w:t>
      </w:r>
    </w:p>
    <w:p w14:paraId="395827F3" w14:textId="42EBDA50" w:rsidR="00BC7109" w:rsidRDefault="00F373AD" w:rsidP="00F373AD">
      <w:pPr>
        <w:pStyle w:val="BodyText3"/>
        <w:tabs>
          <w:tab w:val="left" w:pos="5760"/>
        </w:tabs>
        <w:spacing w:before="20"/>
        <w:rPr>
          <w:rFonts w:ascii="Times New Roman" w:hAnsi="Times New Roman"/>
          <w:szCs w:val="20"/>
        </w:rPr>
      </w:pPr>
      <w:r>
        <w:rPr>
          <w:rFonts w:ascii="Times New Roman" w:hAnsi="Times New Roman"/>
          <w:szCs w:val="20"/>
        </w:rPr>
        <w:t>[SIGN]</w:t>
      </w:r>
      <w:r>
        <w:rPr>
          <w:rFonts w:ascii="Times New Roman" w:hAnsi="Times New Roman"/>
          <w:szCs w:val="20"/>
        </w:rPr>
        <w:tab/>
      </w:r>
      <w:r w:rsidR="00A33A96">
        <w:rPr>
          <w:rFonts w:ascii="Times New Roman" w:hAnsi="Times New Roman"/>
          <w:szCs w:val="20"/>
        </w:rPr>
        <w:t>[DATE]</w:t>
      </w:r>
    </w:p>
    <w:p w14:paraId="6D22FBF0" w14:textId="77777777" w:rsidR="00BC7109" w:rsidRDefault="00BC7109">
      <w:pPr>
        <w:rPr>
          <w:sz w:val="20"/>
          <w:szCs w:val="20"/>
        </w:rPr>
      </w:pPr>
      <w:r>
        <w:rPr>
          <w:szCs w:val="20"/>
        </w:rPr>
        <w:br w:type="page"/>
      </w:r>
    </w:p>
    <w:p w14:paraId="06B0AD0F" w14:textId="77777777" w:rsidR="00F373AD" w:rsidRPr="00D97994" w:rsidRDefault="00F373AD" w:rsidP="00F373AD">
      <w:pPr>
        <w:pStyle w:val="BodyText3"/>
        <w:tabs>
          <w:tab w:val="left" w:pos="5760"/>
        </w:tabs>
        <w:spacing w:before="20"/>
        <w:rPr>
          <w:rFonts w:ascii="Times New Roman" w:hAnsi="Times New Roman"/>
          <w:szCs w:val="20"/>
        </w:rPr>
      </w:pPr>
    </w:p>
    <w:p w14:paraId="01CA9871" w14:textId="37F77A9C" w:rsidR="00F373AD" w:rsidRDefault="00A33A96" w:rsidP="00233089">
      <w:pPr>
        <w:pStyle w:val="BodyText3"/>
        <w:tabs>
          <w:tab w:val="left" w:pos="5760"/>
        </w:tabs>
        <w:spacing w:before="20"/>
        <w:rPr>
          <w:rFonts w:ascii="Times New Roman" w:hAnsi="Times New Roman"/>
          <w:szCs w:val="20"/>
        </w:rPr>
      </w:pPr>
      <w:r>
        <w:rPr>
          <w:rFonts w:ascii="Times New Roman" w:hAnsi="Times New Roman"/>
          <w:szCs w:val="20"/>
        </w:rPr>
        <w:t xml:space="preserve"> </w:t>
      </w:r>
      <w:r w:rsidR="00BC7109">
        <w:rPr>
          <w:rFonts w:ascii="Times New Roman" w:hAnsi="Times New Roman"/>
          <w:noProof/>
          <w:szCs w:val="20"/>
        </w:rPr>
        <w:drawing>
          <wp:inline distT="0" distB="0" distL="0" distR="0" wp14:anchorId="59CE5A23" wp14:editId="63DCEE11">
            <wp:extent cx="5222230" cy="562405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_midseason_risk_evidence.png"/>
                    <pic:cNvPicPr/>
                  </pic:nvPicPr>
                  <pic:blipFill>
                    <a:blip r:embed="rId9"/>
                    <a:stretch>
                      <a:fillRect/>
                    </a:stretch>
                  </pic:blipFill>
                  <pic:spPr>
                    <a:xfrm>
                      <a:off x="0" y="0"/>
                      <a:ext cx="5226552" cy="5628706"/>
                    </a:xfrm>
                    <a:prstGeom prst="rect">
                      <a:avLst/>
                    </a:prstGeom>
                  </pic:spPr>
                </pic:pic>
              </a:graphicData>
            </a:graphic>
          </wp:inline>
        </w:drawing>
      </w:r>
    </w:p>
    <w:p w14:paraId="143BEF45" w14:textId="76E195D7" w:rsidR="00BC7109" w:rsidRDefault="00BC7109" w:rsidP="00BC7109">
      <w:pPr>
        <w:rPr>
          <w:sz w:val="22"/>
          <w:szCs w:val="22"/>
        </w:rPr>
      </w:pPr>
      <w:r w:rsidRPr="00BC7109">
        <w:rPr>
          <w:b/>
          <w:sz w:val="22"/>
          <w:szCs w:val="22"/>
        </w:rPr>
        <w:t>Example Figure 1.</w:t>
      </w:r>
      <w:r w:rsidRPr="00BC7109">
        <w:rPr>
          <w:sz w:val="22"/>
          <w:szCs w:val="22"/>
        </w:rPr>
        <w:t xml:space="preserve"> Historical indicators of potential mid-season domoic acid risk in the commercial California Dungeness crab fishery. Panel (A) shows the location of historical Pseudo-</w:t>
      </w:r>
      <w:proofErr w:type="spellStart"/>
      <w:r w:rsidRPr="00BC7109">
        <w:rPr>
          <w:sz w:val="22"/>
          <w:szCs w:val="22"/>
        </w:rPr>
        <w:t>nitzschia</w:t>
      </w:r>
      <w:proofErr w:type="spellEnd"/>
      <w:r w:rsidRPr="00BC7109">
        <w:rPr>
          <w:sz w:val="22"/>
          <w:szCs w:val="22"/>
        </w:rPr>
        <w:t xml:space="preserve"> and particulate domoic acid monitoring at piers and beaches along the West Coast. Panels (B) and (C) show historical Pseudo-</w:t>
      </w:r>
      <w:proofErr w:type="spellStart"/>
      <w:r w:rsidRPr="00BC7109">
        <w:rPr>
          <w:sz w:val="22"/>
          <w:szCs w:val="22"/>
        </w:rPr>
        <w:t>nitzschia</w:t>
      </w:r>
      <w:proofErr w:type="spellEnd"/>
      <w:r w:rsidRPr="00BC7109">
        <w:rPr>
          <w:sz w:val="22"/>
          <w:szCs w:val="22"/>
        </w:rPr>
        <w:t xml:space="preserve"> and particulate domoic acid densities, respectively, at Monterey Wharf in California. In (B), colored lines indicate the density of Pseudo-</w:t>
      </w:r>
      <w:proofErr w:type="spellStart"/>
      <w:r w:rsidRPr="00BC7109">
        <w:rPr>
          <w:sz w:val="22"/>
          <w:szCs w:val="22"/>
        </w:rPr>
        <w:t>nitzschia</w:t>
      </w:r>
      <w:proofErr w:type="spellEnd"/>
      <w:r w:rsidRPr="00BC7109">
        <w:rPr>
          <w:sz w:val="22"/>
          <w:szCs w:val="22"/>
        </w:rPr>
        <w:t xml:space="preserve"> in the smaller ‘</w:t>
      </w:r>
      <w:proofErr w:type="spellStart"/>
      <w:r w:rsidRPr="00BC7109">
        <w:rPr>
          <w:sz w:val="22"/>
          <w:szCs w:val="22"/>
        </w:rPr>
        <w:t>delicatissima</w:t>
      </w:r>
      <w:proofErr w:type="spellEnd"/>
      <w:r w:rsidRPr="00BC7109">
        <w:rPr>
          <w:sz w:val="22"/>
          <w:szCs w:val="22"/>
        </w:rPr>
        <w:t xml:space="preserve">’ (&lt;3 </w:t>
      </w:r>
      <w:proofErr w:type="spellStart"/>
      <w:r w:rsidRPr="00BC7109">
        <w:rPr>
          <w:sz w:val="22"/>
          <w:szCs w:val="22"/>
        </w:rPr>
        <w:t>μm</w:t>
      </w:r>
      <w:proofErr w:type="spellEnd"/>
      <w:r w:rsidRPr="00BC7109">
        <w:rPr>
          <w:sz w:val="22"/>
          <w:szCs w:val="22"/>
        </w:rPr>
        <w:t xml:space="preserve"> valve width) and the larger and more toxigenic ‘</w:t>
      </w:r>
      <w:proofErr w:type="spellStart"/>
      <w:r w:rsidRPr="00BC7109">
        <w:rPr>
          <w:sz w:val="22"/>
          <w:szCs w:val="22"/>
        </w:rPr>
        <w:t>seriata</w:t>
      </w:r>
      <w:proofErr w:type="spellEnd"/>
      <w:r w:rsidRPr="00BC7109">
        <w:rPr>
          <w:sz w:val="22"/>
          <w:szCs w:val="22"/>
        </w:rPr>
        <w:t xml:space="preserve">’ (&gt;3 </w:t>
      </w:r>
      <w:proofErr w:type="spellStart"/>
      <w:r w:rsidRPr="00BC7109">
        <w:rPr>
          <w:sz w:val="22"/>
          <w:szCs w:val="22"/>
        </w:rPr>
        <w:t>μm</w:t>
      </w:r>
      <w:proofErr w:type="spellEnd"/>
      <w:r w:rsidRPr="00BC7109">
        <w:rPr>
          <w:sz w:val="22"/>
          <w:szCs w:val="22"/>
        </w:rPr>
        <w:t xml:space="preserve"> valve width) size classes; the dotted black line indicates the 10,000 cells/L bloom threshold used by C-HARM. In (C), the dotted black line in</w:t>
      </w:r>
      <w:bookmarkStart w:id="0" w:name="_GoBack"/>
      <w:bookmarkEnd w:id="0"/>
      <w:r w:rsidRPr="00BC7109">
        <w:rPr>
          <w:sz w:val="22"/>
          <w:szCs w:val="22"/>
        </w:rPr>
        <w:t xml:space="preserve">dicates the 0.5 ng/ml threshold for elevated </w:t>
      </w:r>
      <w:proofErr w:type="spellStart"/>
      <w:r w:rsidRPr="00BC7109">
        <w:rPr>
          <w:sz w:val="22"/>
          <w:szCs w:val="22"/>
        </w:rPr>
        <w:t>pDA</w:t>
      </w:r>
      <w:proofErr w:type="spellEnd"/>
      <w:r w:rsidRPr="00BC7109">
        <w:rPr>
          <w:sz w:val="22"/>
          <w:szCs w:val="22"/>
        </w:rPr>
        <w:t xml:space="preserve"> risk used by C-HARM. In both panels, the grey shading indicates the commercial Dungeness crab fishing season and the labels mark in-season peaks in HAB risk. Panel (D) illustrates an example prediction of particulate domoic acid (</w:t>
      </w:r>
      <w:proofErr w:type="spellStart"/>
      <w:r w:rsidRPr="00BC7109">
        <w:rPr>
          <w:sz w:val="22"/>
          <w:szCs w:val="22"/>
        </w:rPr>
        <w:t>pDA</w:t>
      </w:r>
      <w:proofErr w:type="spellEnd"/>
      <w:r w:rsidRPr="00BC7109">
        <w:rPr>
          <w:sz w:val="22"/>
          <w:szCs w:val="22"/>
        </w:rPr>
        <w:t>) risk from C-HARM. Panels (E) and (F) illustrate mean daily particulate domoic acid and cellular domoic acid risk, respectively, within Dungeness crab fishing grounds (&lt;100 fathoms) along 3-km latitudinal bands. In both panels, non-transparent hues indicate the commercial Dungeness crab fishing season.</w:t>
      </w:r>
    </w:p>
    <w:p w14:paraId="473E4A2C" w14:textId="77777777" w:rsidR="00BC7109" w:rsidRDefault="00BC7109">
      <w:pPr>
        <w:rPr>
          <w:sz w:val="22"/>
          <w:szCs w:val="22"/>
        </w:rPr>
      </w:pPr>
      <w:r>
        <w:rPr>
          <w:sz w:val="22"/>
          <w:szCs w:val="22"/>
        </w:rPr>
        <w:br w:type="page"/>
      </w:r>
    </w:p>
    <w:p w14:paraId="52894324" w14:textId="77777777" w:rsidR="00BC7109" w:rsidRPr="00BC7109" w:rsidRDefault="00BC7109" w:rsidP="00BC7109">
      <w:pPr>
        <w:rPr>
          <w:sz w:val="22"/>
          <w:szCs w:val="22"/>
        </w:rPr>
      </w:pPr>
    </w:p>
    <w:p w14:paraId="097B4646" w14:textId="77777777" w:rsidR="00BC7109" w:rsidRDefault="00BC7109" w:rsidP="00233089">
      <w:pPr>
        <w:pStyle w:val="BodyText3"/>
        <w:tabs>
          <w:tab w:val="left" w:pos="5760"/>
        </w:tabs>
        <w:spacing w:before="20"/>
        <w:rPr>
          <w:rFonts w:ascii="Times New Roman" w:hAnsi="Times New Roman"/>
          <w:szCs w:val="20"/>
        </w:rPr>
      </w:pPr>
      <w:r>
        <w:rPr>
          <w:rFonts w:ascii="Times New Roman" w:hAnsi="Times New Roman"/>
          <w:noProof/>
          <w:szCs w:val="20"/>
        </w:rPr>
        <w:drawing>
          <wp:inline distT="0" distB="0" distL="0" distR="0" wp14:anchorId="10EE22B4" wp14:editId="44DBACCE">
            <wp:extent cx="5162079" cy="72267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_pseudo_nitzchia_by_ca_pier.png"/>
                    <pic:cNvPicPr/>
                  </pic:nvPicPr>
                  <pic:blipFill>
                    <a:blip r:embed="rId10"/>
                    <a:stretch>
                      <a:fillRect/>
                    </a:stretch>
                  </pic:blipFill>
                  <pic:spPr>
                    <a:xfrm>
                      <a:off x="0" y="0"/>
                      <a:ext cx="5168110" cy="7235151"/>
                    </a:xfrm>
                    <a:prstGeom prst="rect">
                      <a:avLst/>
                    </a:prstGeom>
                  </pic:spPr>
                </pic:pic>
              </a:graphicData>
            </a:graphic>
          </wp:inline>
        </w:drawing>
      </w:r>
    </w:p>
    <w:p w14:paraId="10844BD5" w14:textId="77777777" w:rsidR="00BC7109" w:rsidRPr="00BC7109" w:rsidRDefault="00BC7109" w:rsidP="00BC7109">
      <w:pPr>
        <w:rPr>
          <w:sz w:val="22"/>
          <w:szCs w:val="22"/>
        </w:rPr>
      </w:pPr>
      <w:r w:rsidRPr="002F3A0C">
        <w:rPr>
          <w:b/>
          <w:sz w:val="22"/>
          <w:szCs w:val="22"/>
        </w:rPr>
        <w:t>Example Figure 2.</w:t>
      </w:r>
      <w:r w:rsidRPr="00BC7109">
        <w:rPr>
          <w:sz w:val="22"/>
          <w:szCs w:val="22"/>
        </w:rPr>
        <w:t xml:space="preserve"> </w:t>
      </w:r>
      <w:r w:rsidRPr="00BC7109">
        <w:rPr>
          <w:color w:val="000000"/>
          <w:sz w:val="22"/>
          <w:szCs w:val="22"/>
        </w:rPr>
        <w:t xml:space="preserve">Weekly density of </w:t>
      </w:r>
      <w:r w:rsidRPr="00BC7109">
        <w:rPr>
          <w:i/>
          <w:iCs/>
          <w:color w:val="000000"/>
          <w:sz w:val="22"/>
          <w:szCs w:val="22"/>
        </w:rPr>
        <w:t>Pseudo-</w:t>
      </w:r>
      <w:proofErr w:type="spellStart"/>
      <w:r w:rsidRPr="00BC7109">
        <w:rPr>
          <w:i/>
          <w:iCs/>
          <w:color w:val="000000"/>
          <w:sz w:val="22"/>
          <w:szCs w:val="22"/>
        </w:rPr>
        <w:t>nitzschia</w:t>
      </w:r>
      <w:proofErr w:type="spellEnd"/>
      <w:r w:rsidRPr="00BC7109">
        <w:rPr>
          <w:i/>
          <w:iCs/>
          <w:color w:val="000000"/>
          <w:sz w:val="22"/>
          <w:szCs w:val="22"/>
        </w:rPr>
        <w:t xml:space="preserve"> </w:t>
      </w:r>
      <w:r w:rsidRPr="00BC7109">
        <w:rPr>
          <w:color w:val="000000"/>
          <w:sz w:val="22"/>
          <w:szCs w:val="22"/>
        </w:rPr>
        <w:t>in the smaller ‘</w:t>
      </w:r>
      <w:proofErr w:type="spellStart"/>
      <w:r w:rsidRPr="00BC7109">
        <w:rPr>
          <w:color w:val="000000"/>
          <w:sz w:val="22"/>
          <w:szCs w:val="22"/>
        </w:rPr>
        <w:t>delicatissima</w:t>
      </w:r>
      <w:proofErr w:type="spellEnd"/>
      <w:r w:rsidRPr="00BC7109">
        <w:rPr>
          <w:color w:val="000000"/>
          <w:sz w:val="22"/>
          <w:szCs w:val="22"/>
        </w:rPr>
        <w:t xml:space="preserve">’ (&lt;3 </w:t>
      </w:r>
      <w:proofErr w:type="spellStart"/>
      <w:r w:rsidRPr="00BC7109">
        <w:rPr>
          <w:color w:val="000000"/>
          <w:sz w:val="22"/>
          <w:szCs w:val="22"/>
        </w:rPr>
        <w:t>μm</w:t>
      </w:r>
      <w:proofErr w:type="spellEnd"/>
      <w:r w:rsidRPr="00BC7109">
        <w:rPr>
          <w:color w:val="000000"/>
          <w:sz w:val="22"/>
          <w:szCs w:val="22"/>
        </w:rPr>
        <w:t xml:space="preserve"> valve width) and larger ‘</w:t>
      </w:r>
      <w:proofErr w:type="spellStart"/>
      <w:r w:rsidRPr="00BC7109">
        <w:rPr>
          <w:color w:val="000000"/>
          <w:sz w:val="22"/>
          <w:szCs w:val="22"/>
        </w:rPr>
        <w:t>seriata</w:t>
      </w:r>
      <w:proofErr w:type="spellEnd"/>
      <w:r w:rsidRPr="00BC7109">
        <w:rPr>
          <w:color w:val="000000"/>
          <w:sz w:val="22"/>
          <w:szCs w:val="22"/>
        </w:rPr>
        <w:t xml:space="preserve">’ (&gt;3 </w:t>
      </w:r>
      <w:proofErr w:type="spellStart"/>
      <w:r w:rsidRPr="00BC7109">
        <w:rPr>
          <w:color w:val="000000"/>
          <w:sz w:val="22"/>
          <w:szCs w:val="22"/>
        </w:rPr>
        <w:t>μm</w:t>
      </w:r>
      <w:proofErr w:type="spellEnd"/>
      <w:r w:rsidRPr="00BC7109">
        <w:rPr>
          <w:color w:val="000000"/>
          <w:sz w:val="22"/>
          <w:szCs w:val="22"/>
        </w:rPr>
        <w:t xml:space="preserve"> valve width) size classes </w:t>
      </w:r>
      <w:hyperlink r:id="rId11" w:history="1">
        <w:r w:rsidRPr="00BC7109">
          <w:rPr>
            <w:color w:val="000000"/>
            <w:sz w:val="22"/>
            <w:szCs w:val="22"/>
            <w:u w:val="single"/>
          </w:rPr>
          <w:t>(Bowers et al., 2018)</w:t>
        </w:r>
      </w:hyperlink>
      <w:r w:rsidRPr="00BC7109">
        <w:rPr>
          <w:i/>
          <w:iCs/>
          <w:color w:val="000000"/>
          <w:sz w:val="22"/>
          <w:szCs w:val="22"/>
        </w:rPr>
        <w:t xml:space="preserve"> </w:t>
      </w:r>
      <w:r w:rsidRPr="00BC7109">
        <w:rPr>
          <w:color w:val="000000"/>
          <w:sz w:val="22"/>
          <w:szCs w:val="22"/>
        </w:rPr>
        <w:t xml:space="preserve">at seven piers in California from 2014-2021. </w:t>
      </w:r>
      <w:r w:rsidRPr="00BC7109">
        <w:rPr>
          <w:i/>
          <w:iCs/>
          <w:color w:val="000000"/>
          <w:sz w:val="22"/>
          <w:szCs w:val="22"/>
        </w:rPr>
        <w:t>Pseudo-</w:t>
      </w:r>
      <w:proofErr w:type="spellStart"/>
      <w:r w:rsidRPr="00BC7109">
        <w:rPr>
          <w:i/>
          <w:iCs/>
          <w:color w:val="000000"/>
          <w:sz w:val="22"/>
          <w:szCs w:val="22"/>
        </w:rPr>
        <w:t>nitzschia</w:t>
      </w:r>
      <w:proofErr w:type="spellEnd"/>
      <w:r w:rsidRPr="00BC7109">
        <w:rPr>
          <w:color w:val="000000"/>
          <w:sz w:val="22"/>
          <w:szCs w:val="22"/>
        </w:rPr>
        <w:t xml:space="preserve"> in the </w:t>
      </w:r>
      <w:proofErr w:type="spellStart"/>
      <w:r w:rsidRPr="00BC7109">
        <w:rPr>
          <w:color w:val="000000"/>
          <w:sz w:val="22"/>
          <w:szCs w:val="22"/>
        </w:rPr>
        <w:t>seriata</w:t>
      </w:r>
      <w:proofErr w:type="spellEnd"/>
      <w:r w:rsidRPr="00BC7109">
        <w:rPr>
          <w:color w:val="000000"/>
          <w:sz w:val="22"/>
          <w:szCs w:val="22"/>
        </w:rPr>
        <w:t xml:space="preserve"> size class are considered more toxigenic. The dotted horizontal lines indicate the 10,000 cells/L bloom thresholds of </w:t>
      </w:r>
      <w:hyperlink r:id="rId12" w:history="1">
        <w:r w:rsidRPr="00BC7109">
          <w:rPr>
            <w:color w:val="000000"/>
            <w:sz w:val="22"/>
            <w:szCs w:val="22"/>
            <w:u w:val="single"/>
          </w:rPr>
          <w:t>(Anderson et al., 2011)</w:t>
        </w:r>
      </w:hyperlink>
      <w:r w:rsidRPr="00BC7109">
        <w:rPr>
          <w:color w:val="000000"/>
          <w:sz w:val="22"/>
          <w:szCs w:val="22"/>
        </w:rPr>
        <w:t>. Grey shading indicates the commercial Dungeness crab fishing season in the central region. Piers are ordered from north to south. Data from Trinidad Pier and Goleta Pier are publicly available from SCCOOS but are not plotted due to their limited temporal coverage. Data are collected from Bodega Bay but are not publicly available.</w:t>
      </w:r>
    </w:p>
    <w:p w14:paraId="2C279308" w14:textId="3A813281" w:rsidR="00BC7109" w:rsidRDefault="00BC7109" w:rsidP="00233089">
      <w:pPr>
        <w:pStyle w:val="BodyText3"/>
        <w:tabs>
          <w:tab w:val="left" w:pos="5760"/>
        </w:tabs>
        <w:spacing w:before="20"/>
        <w:rPr>
          <w:rFonts w:ascii="Times New Roman" w:hAnsi="Times New Roman"/>
          <w:szCs w:val="20"/>
        </w:rPr>
      </w:pPr>
    </w:p>
    <w:sectPr w:rsidR="00BC7109" w:rsidSect="00214581">
      <w:headerReference w:type="even" r:id="rId13"/>
      <w:headerReference w:type="default" r:id="rId14"/>
      <w:footerReference w:type="even" r:id="rId15"/>
      <w:footerReference w:type="default" r:id="rId16"/>
      <w:headerReference w:type="first" r:id="rId17"/>
      <w:footerReference w:type="first" r:id="rId18"/>
      <w:pgSz w:w="12240" w:h="15840" w:code="1"/>
      <w:pgMar w:top="720" w:right="720" w:bottom="720" w:left="72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4C716" w14:textId="77777777" w:rsidR="007E273D" w:rsidRDefault="007E273D" w:rsidP="003F4E9C">
      <w:r>
        <w:separator/>
      </w:r>
    </w:p>
  </w:endnote>
  <w:endnote w:type="continuationSeparator" w:id="0">
    <w:p w14:paraId="60228AFF" w14:textId="77777777" w:rsidR="007E273D" w:rsidRDefault="007E273D" w:rsidP="003F4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C5EE1" w14:textId="77777777" w:rsidR="001D27F4" w:rsidRDefault="001D27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F9970" w14:textId="10F101D5" w:rsidR="00163959" w:rsidRDefault="00A33A96" w:rsidP="002617EE">
    <w:pPr>
      <w:pStyle w:val="Footer"/>
    </w:pPr>
    <w:r>
      <w:t>Olympic Region Harmfull algae bloom partnership</w:t>
    </w:r>
    <w:r w:rsidR="00163959">
      <w:tab/>
    </w:r>
    <w:r w:rsidR="00163959">
      <w:tab/>
    </w:r>
    <w:r w:rsidR="00163959">
      <w:tab/>
      <w:t xml:space="preserve">Page </w:t>
    </w:r>
    <w:r w:rsidR="00E45124">
      <w:rPr>
        <w:noProof/>
      </w:rPr>
      <w:fldChar w:fldCharType="begin"/>
    </w:r>
    <w:r w:rsidR="00E45124">
      <w:rPr>
        <w:noProof/>
      </w:rPr>
      <w:instrText xml:space="preserve"> PAGE </w:instrText>
    </w:r>
    <w:r w:rsidR="00E45124">
      <w:rPr>
        <w:noProof/>
      </w:rPr>
      <w:fldChar w:fldCharType="separate"/>
    </w:r>
    <w:r w:rsidR="002710A7">
      <w:rPr>
        <w:noProof/>
      </w:rPr>
      <w:t>2</w:t>
    </w:r>
    <w:r w:rsidR="00E45124">
      <w:rPr>
        <w:noProof/>
      </w:rPr>
      <w:fldChar w:fldCharType="end"/>
    </w:r>
    <w:r w:rsidR="00163959">
      <w:tab/>
    </w:r>
    <w:r w:rsidR="00163959">
      <w:tab/>
    </w:r>
    <w:r w:rsidR="00163959">
      <w:tab/>
    </w:r>
    <w:r w:rsidR="00163959">
      <w:tab/>
    </w:r>
    <w:r w:rsidR="00E45124">
      <w:rPr>
        <w:noProof/>
      </w:rPr>
      <w:fldChar w:fldCharType="begin"/>
    </w:r>
    <w:r w:rsidR="00E45124">
      <w:rPr>
        <w:noProof/>
      </w:rPr>
      <w:instrText xml:space="preserve"> DATE \@ "M/d/yyyy" </w:instrText>
    </w:r>
    <w:r w:rsidR="00E45124">
      <w:rPr>
        <w:noProof/>
      </w:rPr>
      <w:fldChar w:fldCharType="separate"/>
    </w:r>
    <w:r w:rsidR="00310E9E">
      <w:rPr>
        <w:noProof/>
      </w:rPr>
      <w:t>9/7/2021</w:t>
    </w:r>
    <w:r w:rsidR="00E45124">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ACF5" w14:textId="77777777" w:rsidR="001D27F4" w:rsidRDefault="001D27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E8200" w14:textId="77777777" w:rsidR="007E273D" w:rsidRDefault="007E273D" w:rsidP="003F4E9C">
      <w:r>
        <w:separator/>
      </w:r>
    </w:p>
  </w:footnote>
  <w:footnote w:type="continuationSeparator" w:id="0">
    <w:p w14:paraId="174241E2" w14:textId="77777777" w:rsidR="007E273D" w:rsidRDefault="007E273D" w:rsidP="003F4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DB26D" w14:textId="77777777" w:rsidR="001D27F4" w:rsidRDefault="001D2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23968" w14:textId="5AAC25A9" w:rsidR="00163959" w:rsidRDefault="007E273D" w:rsidP="008F1D89">
    <w:pPr>
      <w:pStyle w:val="Header"/>
      <w:jc w:val="right"/>
    </w:pPr>
    <w:sdt>
      <w:sdtPr>
        <w:id w:val="-934198230"/>
        <w:docPartObj>
          <w:docPartGallery w:val="Watermarks"/>
          <w:docPartUnique/>
        </w:docPartObj>
      </w:sdtPr>
      <w:sdtEndPr/>
      <w:sdtContent>
        <w:r>
          <w:rPr>
            <w:noProof/>
          </w:rPr>
          <w:pict w14:anchorId="6B5204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sdtContent>
    </w:sdt>
    <w:r w:rsidR="00214581">
      <w:t>ORHAB</w:t>
    </w:r>
    <w:r w:rsidR="00B05969">
      <w:t xml:space="preserve"> – Data agreement form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97EA3" w14:textId="77777777" w:rsidR="001D27F4" w:rsidRDefault="001D2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7822184C"/>
    <w:lvl w:ilvl="0">
      <w:start w:val="1"/>
      <w:numFmt w:val="decimal"/>
      <w:lvlText w:val="%1."/>
      <w:lvlJc w:val="left"/>
      <w:pPr>
        <w:tabs>
          <w:tab w:val="num" w:pos="1080"/>
        </w:tabs>
        <w:ind w:left="1080" w:hanging="360"/>
      </w:pPr>
      <w:rPr>
        <w:rFonts w:cs="Times New Roman"/>
      </w:rPr>
    </w:lvl>
  </w:abstractNum>
  <w:abstractNum w:abstractNumId="1" w15:restartNumberingAfterBreak="0">
    <w:nsid w:val="FFFFFF7F"/>
    <w:multiLevelType w:val="singleLevel"/>
    <w:tmpl w:val="293AFAE6"/>
    <w:lvl w:ilvl="0">
      <w:start w:val="1"/>
      <w:numFmt w:val="decimal"/>
      <w:pStyle w:val="ListNumber2"/>
      <w:lvlText w:val="%1."/>
      <w:lvlJc w:val="left"/>
      <w:pPr>
        <w:tabs>
          <w:tab w:val="num" w:pos="720"/>
        </w:tabs>
        <w:ind w:left="720" w:hanging="360"/>
      </w:pPr>
      <w:rPr>
        <w:rFonts w:cs="Times New Roman"/>
      </w:rPr>
    </w:lvl>
  </w:abstractNum>
  <w:abstractNum w:abstractNumId="2" w15:restartNumberingAfterBreak="0">
    <w:nsid w:val="FFFFFF81"/>
    <w:multiLevelType w:val="singleLevel"/>
    <w:tmpl w:val="7B1A0A3C"/>
    <w:lvl w:ilvl="0">
      <w:start w:val="1"/>
      <w:numFmt w:val="bullet"/>
      <w:lvlText w:val=""/>
      <w:lvlJc w:val="left"/>
      <w:pPr>
        <w:tabs>
          <w:tab w:val="num" w:pos="1440"/>
        </w:tabs>
        <w:ind w:left="1440" w:hanging="360"/>
      </w:pPr>
      <w:rPr>
        <w:rFonts w:ascii="Wingdings" w:hAnsi="Wingdings" w:hint="default"/>
        <w:color w:val="auto"/>
      </w:rPr>
    </w:lvl>
  </w:abstractNum>
  <w:abstractNum w:abstractNumId="3" w15:restartNumberingAfterBreak="0">
    <w:nsid w:val="FFFFFF82"/>
    <w:multiLevelType w:val="singleLevel"/>
    <w:tmpl w:val="6C625778"/>
    <w:lvl w:ilvl="0">
      <w:start w:val="1"/>
      <w:numFmt w:val="bullet"/>
      <w:pStyle w:val="ListBullet4"/>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9550864A"/>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8F729114"/>
    <w:lvl w:ilvl="0">
      <w:start w:val="1"/>
      <w:numFmt w:val="decimal"/>
      <w:pStyle w:val="ListNumber"/>
      <w:lvlText w:val="%1."/>
      <w:lvlJc w:val="left"/>
      <w:pPr>
        <w:tabs>
          <w:tab w:val="num" w:pos="360"/>
        </w:tabs>
        <w:ind w:left="360" w:hanging="360"/>
      </w:pPr>
      <w:rPr>
        <w:rFonts w:cs="Times New Roman"/>
      </w:rPr>
    </w:lvl>
  </w:abstractNum>
  <w:abstractNum w:abstractNumId="6" w15:restartNumberingAfterBreak="0">
    <w:nsid w:val="04CD64A0"/>
    <w:multiLevelType w:val="hybridMultilevel"/>
    <w:tmpl w:val="189E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2218E0"/>
    <w:multiLevelType w:val="hybridMultilevel"/>
    <w:tmpl w:val="1F12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67346A"/>
    <w:multiLevelType w:val="hybridMultilevel"/>
    <w:tmpl w:val="264ED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520652"/>
    <w:multiLevelType w:val="hybridMultilevel"/>
    <w:tmpl w:val="D9FAE2A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2"/>
  </w:num>
  <w:num w:numId="6">
    <w:abstractNumId w:val="0"/>
  </w:num>
  <w:num w:numId="7">
    <w:abstractNumId w:val="4"/>
  </w:num>
  <w:num w:numId="8">
    <w:abstractNumId w:val="3"/>
  </w:num>
  <w:num w:numId="9">
    <w:abstractNumId w:val="5"/>
  </w:num>
  <w:num w:numId="10">
    <w:abstractNumId w:val="1"/>
  </w:num>
  <w:num w:numId="11">
    <w:abstractNumId w:val="2"/>
  </w:num>
  <w:num w:numId="12">
    <w:abstractNumId w:val="0"/>
  </w:num>
  <w:num w:numId="13">
    <w:abstractNumId w:val="4"/>
  </w:num>
  <w:num w:numId="14">
    <w:abstractNumId w:val="3"/>
  </w:num>
  <w:num w:numId="15">
    <w:abstractNumId w:val="5"/>
  </w:num>
  <w:num w:numId="16">
    <w:abstractNumId w:val="1"/>
  </w:num>
  <w:num w:numId="17">
    <w:abstractNumId w:val="2"/>
  </w:num>
  <w:num w:numId="18">
    <w:abstractNumId w:val="0"/>
  </w:num>
  <w:num w:numId="19">
    <w:abstractNumId w:val="9"/>
  </w:num>
  <w:num w:numId="20">
    <w:abstractNumId w:val="2"/>
  </w:num>
  <w:num w:numId="21">
    <w:abstractNumId w:val="5"/>
  </w:num>
  <w:num w:numId="22">
    <w:abstractNumId w:val="1"/>
  </w:num>
  <w:num w:numId="23">
    <w:abstractNumId w:val="7"/>
  </w:num>
  <w:num w:numId="24">
    <w:abstractNumId w:val="8"/>
  </w:num>
  <w:num w:numId="25">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isplayHorizontalDrawingGridEvery w:val="0"/>
  <w:displayVerticalDrawingGridEvery w:val="0"/>
  <w:doNotUseMarginsForDrawingGridOrigin/>
  <w:doNotShadeFormData/>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955"/>
    <w:rsid w:val="000136E6"/>
    <w:rsid w:val="00026ACF"/>
    <w:rsid w:val="00030FE6"/>
    <w:rsid w:val="00035812"/>
    <w:rsid w:val="00043DB5"/>
    <w:rsid w:val="0005062A"/>
    <w:rsid w:val="00060623"/>
    <w:rsid w:val="00063216"/>
    <w:rsid w:val="00077AF9"/>
    <w:rsid w:val="00077B8A"/>
    <w:rsid w:val="000809A8"/>
    <w:rsid w:val="00090CAF"/>
    <w:rsid w:val="000A523E"/>
    <w:rsid w:val="000B068D"/>
    <w:rsid w:val="000B3644"/>
    <w:rsid w:val="000E67CE"/>
    <w:rsid w:val="000F18C9"/>
    <w:rsid w:val="00103966"/>
    <w:rsid w:val="00105F34"/>
    <w:rsid w:val="001110E8"/>
    <w:rsid w:val="001176D9"/>
    <w:rsid w:val="00122307"/>
    <w:rsid w:val="001249CD"/>
    <w:rsid w:val="00136F1F"/>
    <w:rsid w:val="0013787D"/>
    <w:rsid w:val="00146AD8"/>
    <w:rsid w:val="00156888"/>
    <w:rsid w:val="00163959"/>
    <w:rsid w:val="00173614"/>
    <w:rsid w:val="00174EDF"/>
    <w:rsid w:val="0017732E"/>
    <w:rsid w:val="001843F7"/>
    <w:rsid w:val="0019373F"/>
    <w:rsid w:val="0019796F"/>
    <w:rsid w:val="001A7B0B"/>
    <w:rsid w:val="001B3AC1"/>
    <w:rsid w:val="001B66BC"/>
    <w:rsid w:val="001D27F4"/>
    <w:rsid w:val="00210E48"/>
    <w:rsid w:val="00214581"/>
    <w:rsid w:val="0023264F"/>
    <w:rsid w:val="00233089"/>
    <w:rsid w:val="00242935"/>
    <w:rsid w:val="0025049A"/>
    <w:rsid w:val="002617EE"/>
    <w:rsid w:val="00267D7D"/>
    <w:rsid w:val="002710A7"/>
    <w:rsid w:val="00274620"/>
    <w:rsid w:val="00291D07"/>
    <w:rsid w:val="00296B4D"/>
    <w:rsid w:val="002A0B1A"/>
    <w:rsid w:val="002A256B"/>
    <w:rsid w:val="002A5D69"/>
    <w:rsid w:val="002B1C04"/>
    <w:rsid w:val="002C3BFD"/>
    <w:rsid w:val="002C5D11"/>
    <w:rsid w:val="002C7125"/>
    <w:rsid w:val="002D0B94"/>
    <w:rsid w:val="002F3A0C"/>
    <w:rsid w:val="002F4800"/>
    <w:rsid w:val="002F63A4"/>
    <w:rsid w:val="00305EC5"/>
    <w:rsid w:val="00306230"/>
    <w:rsid w:val="00310997"/>
    <w:rsid w:val="00310E9E"/>
    <w:rsid w:val="003129A9"/>
    <w:rsid w:val="00314F7B"/>
    <w:rsid w:val="003222E5"/>
    <w:rsid w:val="00322D20"/>
    <w:rsid w:val="0032747A"/>
    <w:rsid w:val="003403BB"/>
    <w:rsid w:val="00353515"/>
    <w:rsid w:val="00355BFB"/>
    <w:rsid w:val="00363C91"/>
    <w:rsid w:val="00390EA4"/>
    <w:rsid w:val="003A24A8"/>
    <w:rsid w:val="003B0FAA"/>
    <w:rsid w:val="003B7127"/>
    <w:rsid w:val="003B78A1"/>
    <w:rsid w:val="003D78C8"/>
    <w:rsid w:val="003E40CF"/>
    <w:rsid w:val="003F0D55"/>
    <w:rsid w:val="003F4E9C"/>
    <w:rsid w:val="0040438B"/>
    <w:rsid w:val="004122DA"/>
    <w:rsid w:val="00415698"/>
    <w:rsid w:val="00416A8F"/>
    <w:rsid w:val="0042319B"/>
    <w:rsid w:val="00424054"/>
    <w:rsid w:val="004254EF"/>
    <w:rsid w:val="00430796"/>
    <w:rsid w:val="00432E45"/>
    <w:rsid w:val="00432E47"/>
    <w:rsid w:val="00436894"/>
    <w:rsid w:val="004516AD"/>
    <w:rsid w:val="0045633B"/>
    <w:rsid w:val="0046380A"/>
    <w:rsid w:val="00465B17"/>
    <w:rsid w:val="004701A1"/>
    <w:rsid w:val="00470B5A"/>
    <w:rsid w:val="00477B94"/>
    <w:rsid w:val="00487B92"/>
    <w:rsid w:val="00490BA3"/>
    <w:rsid w:val="00497612"/>
    <w:rsid w:val="004A7748"/>
    <w:rsid w:val="004B3FC5"/>
    <w:rsid w:val="004C4BA2"/>
    <w:rsid w:val="004C5CF2"/>
    <w:rsid w:val="004C7E86"/>
    <w:rsid w:val="004E53BA"/>
    <w:rsid w:val="004F31DF"/>
    <w:rsid w:val="004F33FC"/>
    <w:rsid w:val="004F720D"/>
    <w:rsid w:val="00503050"/>
    <w:rsid w:val="00514BA2"/>
    <w:rsid w:val="00515579"/>
    <w:rsid w:val="00521715"/>
    <w:rsid w:val="00524072"/>
    <w:rsid w:val="0052447C"/>
    <w:rsid w:val="0052587B"/>
    <w:rsid w:val="0052760E"/>
    <w:rsid w:val="005437C1"/>
    <w:rsid w:val="005440ED"/>
    <w:rsid w:val="005452A2"/>
    <w:rsid w:val="005552BB"/>
    <w:rsid w:val="0055556A"/>
    <w:rsid w:val="00557EB5"/>
    <w:rsid w:val="0057094D"/>
    <w:rsid w:val="0058782B"/>
    <w:rsid w:val="00590383"/>
    <w:rsid w:val="00594685"/>
    <w:rsid w:val="005A4388"/>
    <w:rsid w:val="005B7031"/>
    <w:rsid w:val="005B7B80"/>
    <w:rsid w:val="005C57C0"/>
    <w:rsid w:val="005F532F"/>
    <w:rsid w:val="005F6CB3"/>
    <w:rsid w:val="00601CC6"/>
    <w:rsid w:val="00611A0C"/>
    <w:rsid w:val="00611F0D"/>
    <w:rsid w:val="00613A5C"/>
    <w:rsid w:val="00631CD3"/>
    <w:rsid w:val="00654FDA"/>
    <w:rsid w:val="00656256"/>
    <w:rsid w:val="006734DE"/>
    <w:rsid w:val="00681F5D"/>
    <w:rsid w:val="006953F8"/>
    <w:rsid w:val="0069603E"/>
    <w:rsid w:val="006A5537"/>
    <w:rsid w:val="006D2DDA"/>
    <w:rsid w:val="006D2FE1"/>
    <w:rsid w:val="006D43B5"/>
    <w:rsid w:val="006F4900"/>
    <w:rsid w:val="00701FAA"/>
    <w:rsid w:val="007075DD"/>
    <w:rsid w:val="007078EF"/>
    <w:rsid w:val="00711DE3"/>
    <w:rsid w:val="007128A6"/>
    <w:rsid w:val="00716955"/>
    <w:rsid w:val="007170BD"/>
    <w:rsid w:val="00723D05"/>
    <w:rsid w:val="00732436"/>
    <w:rsid w:val="007403B7"/>
    <w:rsid w:val="007431FA"/>
    <w:rsid w:val="0075591E"/>
    <w:rsid w:val="00761BBE"/>
    <w:rsid w:val="0076657D"/>
    <w:rsid w:val="007745DD"/>
    <w:rsid w:val="0078049C"/>
    <w:rsid w:val="007901D8"/>
    <w:rsid w:val="00792B1C"/>
    <w:rsid w:val="007A4B83"/>
    <w:rsid w:val="007B3309"/>
    <w:rsid w:val="007C424F"/>
    <w:rsid w:val="007D6F93"/>
    <w:rsid w:val="007E0947"/>
    <w:rsid w:val="007E13E7"/>
    <w:rsid w:val="007E20FB"/>
    <w:rsid w:val="007E273D"/>
    <w:rsid w:val="007E6A23"/>
    <w:rsid w:val="007F7751"/>
    <w:rsid w:val="007F7B3E"/>
    <w:rsid w:val="00825B96"/>
    <w:rsid w:val="00827AA2"/>
    <w:rsid w:val="008324CA"/>
    <w:rsid w:val="00840901"/>
    <w:rsid w:val="00845616"/>
    <w:rsid w:val="00845A5F"/>
    <w:rsid w:val="00851B5D"/>
    <w:rsid w:val="00854946"/>
    <w:rsid w:val="0086359D"/>
    <w:rsid w:val="00866703"/>
    <w:rsid w:val="00866A50"/>
    <w:rsid w:val="0087579D"/>
    <w:rsid w:val="008809AA"/>
    <w:rsid w:val="008907C1"/>
    <w:rsid w:val="008A1D13"/>
    <w:rsid w:val="008A302F"/>
    <w:rsid w:val="008B1F83"/>
    <w:rsid w:val="008C75A5"/>
    <w:rsid w:val="008D30F3"/>
    <w:rsid w:val="008D5753"/>
    <w:rsid w:val="008D598D"/>
    <w:rsid w:val="008E4C70"/>
    <w:rsid w:val="008E69C4"/>
    <w:rsid w:val="008F1D89"/>
    <w:rsid w:val="008F5B06"/>
    <w:rsid w:val="00900302"/>
    <w:rsid w:val="00900D48"/>
    <w:rsid w:val="00904A6A"/>
    <w:rsid w:val="00912317"/>
    <w:rsid w:val="0091440C"/>
    <w:rsid w:val="009167D3"/>
    <w:rsid w:val="00921FC3"/>
    <w:rsid w:val="00926608"/>
    <w:rsid w:val="00940E6C"/>
    <w:rsid w:val="00956139"/>
    <w:rsid w:val="00967240"/>
    <w:rsid w:val="00973CA8"/>
    <w:rsid w:val="00975401"/>
    <w:rsid w:val="00987D71"/>
    <w:rsid w:val="009A541C"/>
    <w:rsid w:val="009B0617"/>
    <w:rsid w:val="009B6E1E"/>
    <w:rsid w:val="009C0456"/>
    <w:rsid w:val="009C649C"/>
    <w:rsid w:val="009F1646"/>
    <w:rsid w:val="009F2406"/>
    <w:rsid w:val="00A001DC"/>
    <w:rsid w:val="00A049D0"/>
    <w:rsid w:val="00A1604D"/>
    <w:rsid w:val="00A33A96"/>
    <w:rsid w:val="00A3430B"/>
    <w:rsid w:val="00A41BD9"/>
    <w:rsid w:val="00A55601"/>
    <w:rsid w:val="00A55EFA"/>
    <w:rsid w:val="00A727E8"/>
    <w:rsid w:val="00A76EDB"/>
    <w:rsid w:val="00A830EA"/>
    <w:rsid w:val="00A91048"/>
    <w:rsid w:val="00A92DE4"/>
    <w:rsid w:val="00AB4DBD"/>
    <w:rsid w:val="00AC65E4"/>
    <w:rsid w:val="00AD506F"/>
    <w:rsid w:val="00AD76BE"/>
    <w:rsid w:val="00AE050F"/>
    <w:rsid w:val="00AF482C"/>
    <w:rsid w:val="00AF4B7F"/>
    <w:rsid w:val="00B031D4"/>
    <w:rsid w:val="00B05969"/>
    <w:rsid w:val="00B12744"/>
    <w:rsid w:val="00B377D2"/>
    <w:rsid w:val="00B53FB2"/>
    <w:rsid w:val="00B6299D"/>
    <w:rsid w:val="00B81F55"/>
    <w:rsid w:val="00BA2B09"/>
    <w:rsid w:val="00BA36B7"/>
    <w:rsid w:val="00BA47E2"/>
    <w:rsid w:val="00BB4814"/>
    <w:rsid w:val="00BC2FE0"/>
    <w:rsid w:val="00BC35A0"/>
    <w:rsid w:val="00BC7109"/>
    <w:rsid w:val="00BD23C4"/>
    <w:rsid w:val="00C00A33"/>
    <w:rsid w:val="00C06053"/>
    <w:rsid w:val="00C066D7"/>
    <w:rsid w:val="00C1021D"/>
    <w:rsid w:val="00C24B5F"/>
    <w:rsid w:val="00C343C4"/>
    <w:rsid w:val="00C444C6"/>
    <w:rsid w:val="00C4500E"/>
    <w:rsid w:val="00C54DFB"/>
    <w:rsid w:val="00C57526"/>
    <w:rsid w:val="00C77EE0"/>
    <w:rsid w:val="00C85400"/>
    <w:rsid w:val="00C92CFC"/>
    <w:rsid w:val="00CA205C"/>
    <w:rsid w:val="00CA45AF"/>
    <w:rsid w:val="00CA55AA"/>
    <w:rsid w:val="00CA6C3A"/>
    <w:rsid w:val="00CB7BA8"/>
    <w:rsid w:val="00CC78A3"/>
    <w:rsid w:val="00CD2A6C"/>
    <w:rsid w:val="00CD6B2D"/>
    <w:rsid w:val="00CE2643"/>
    <w:rsid w:val="00CF569E"/>
    <w:rsid w:val="00CF721D"/>
    <w:rsid w:val="00D0606C"/>
    <w:rsid w:val="00D13AEF"/>
    <w:rsid w:val="00D32E76"/>
    <w:rsid w:val="00D339FE"/>
    <w:rsid w:val="00D403B1"/>
    <w:rsid w:val="00D5430D"/>
    <w:rsid w:val="00D607C7"/>
    <w:rsid w:val="00D64970"/>
    <w:rsid w:val="00D80C72"/>
    <w:rsid w:val="00D951E3"/>
    <w:rsid w:val="00D97994"/>
    <w:rsid w:val="00DA0A78"/>
    <w:rsid w:val="00DA2E22"/>
    <w:rsid w:val="00DA3F9B"/>
    <w:rsid w:val="00DB48FF"/>
    <w:rsid w:val="00DB6AAB"/>
    <w:rsid w:val="00DC130F"/>
    <w:rsid w:val="00DC165A"/>
    <w:rsid w:val="00DC63A0"/>
    <w:rsid w:val="00DC67CD"/>
    <w:rsid w:val="00DC7875"/>
    <w:rsid w:val="00DE6E9E"/>
    <w:rsid w:val="00DF3F4E"/>
    <w:rsid w:val="00DF7ACB"/>
    <w:rsid w:val="00E06920"/>
    <w:rsid w:val="00E217AB"/>
    <w:rsid w:val="00E348D2"/>
    <w:rsid w:val="00E45124"/>
    <w:rsid w:val="00E4564E"/>
    <w:rsid w:val="00E56EF9"/>
    <w:rsid w:val="00E62629"/>
    <w:rsid w:val="00E65E5F"/>
    <w:rsid w:val="00E74280"/>
    <w:rsid w:val="00E816CA"/>
    <w:rsid w:val="00E864F8"/>
    <w:rsid w:val="00E95D70"/>
    <w:rsid w:val="00E964F5"/>
    <w:rsid w:val="00E9684A"/>
    <w:rsid w:val="00EB132F"/>
    <w:rsid w:val="00EB2B6B"/>
    <w:rsid w:val="00EB42D7"/>
    <w:rsid w:val="00EC282E"/>
    <w:rsid w:val="00EC501A"/>
    <w:rsid w:val="00EC76AF"/>
    <w:rsid w:val="00EC798F"/>
    <w:rsid w:val="00ED26A5"/>
    <w:rsid w:val="00ED5874"/>
    <w:rsid w:val="00EE2DE8"/>
    <w:rsid w:val="00EF0224"/>
    <w:rsid w:val="00EF0C6A"/>
    <w:rsid w:val="00EF7B6E"/>
    <w:rsid w:val="00F01B7D"/>
    <w:rsid w:val="00F06D11"/>
    <w:rsid w:val="00F123EC"/>
    <w:rsid w:val="00F227E0"/>
    <w:rsid w:val="00F3085A"/>
    <w:rsid w:val="00F373AD"/>
    <w:rsid w:val="00F51257"/>
    <w:rsid w:val="00F55C46"/>
    <w:rsid w:val="00F576C4"/>
    <w:rsid w:val="00F63CBE"/>
    <w:rsid w:val="00F64C0C"/>
    <w:rsid w:val="00F949EE"/>
    <w:rsid w:val="00FB0AE6"/>
    <w:rsid w:val="00FB2A44"/>
    <w:rsid w:val="00FC2C7E"/>
    <w:rsid w:val="00FE7247"/>
    <w:rsid w:val="00FE7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88F9893"/>
  <w15:docId w15:val="{23809FEA-0C17-4130-ABD1-98CDA6449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7109"/>
    <w:rPr>
      <w:rFonts w:ascii="Times New Roman" w:eastAsia="Times New Roman" w:hAnsi="Times New Roman"/>
      <w:sz w:val="24"/>
      <w:szCs w:val="24"/>
    </w:rPr>
  </w:style>
  <w:style w:type="paragraph" w:styleId="Heading1">
    <w:name w:val="heading 1"/>
    <w:basedOn w:val="BodyTextINTROParagraph"/>
    <w:next w:val="Normal"/>
    <w:link w:val="Heading1Char"/>
    <w:uiPriority w:val="99"/>
    <w:qFormat/>
    <w:rsid w:val="00043DB5"/>
    <w:pPr>
      <w:spacing w:line="240" w:lineRule="auto"/>
      <w:ind w:left="0"/>
      <w:outlineLvl w:val="0"/>
    </w:pPr>
    <w:rPr>
      <w:b w:val="0"/>
      <w:color w:val="auto"/>
      <w:sz w:val="36"/>
      <w:szCs w:val="32"/>
    </w:rPr>
  </w:style>
  <w:style w:type="paragraph" w:styleId="Heading2">
    <w:name w:val="heading 2"/>
    <w:basedOn w:val="Normal"/>
    <w:next w:val="Normal"/>
    <w:link w:val="Heading2Char"/>
    <w:uiPriority w:val="99"/>
    <w:qFormat/>
    <w:rsid w:val="00043DB5"/>
    <w:pPr>
      <w:keepNext/>
      <w:spacing w:before="480"/>
      <w:outlineLvl w:val="1"/>
    </w:pPr>
    <w:rPr>
      <w:rFonts w:ascii="Arial" w:hAnsi="Arial" w:cs="Arial"/>
      <w:b/>
      <w:bCs/>
      <w:iCs/>
      <w:color w:val="343E5F"/>
      <w:spacing w:val="2"/>
    </w:rPr>
  </w:style>
  <w:style w:type="paragraph" w:styleId="Heading3">
    <w:name w:val="heading 3"/>
    <w:basedOn w:val="BodyText"/>
    <w:next w:val="Normal"/>
    <w:link w:val="Heading3Char"/>
    <w:uiPriority w:val="99"/>
    <w:qFormat/>
    <w:rsid w:val="00043DB5"/>
    <w:pPr>
      <w:spacing w:before="240" w:after="0"/>
      <w:outlineLvl w:val="2"/>
    </w:pPr>
    <w:rPr>
      <w:b/>
      <w:i/>
      <w:szCs w:val="20"/>
    </w:rPr>
  </w:style>
  <w:style w:type="paragraph" w:styleId="Heading4">
    <w:name w:val="heading 4"/>
    <w:basedOn w:val="Normal"/>
    <w:next w:val="Normal"/>
    <w:link w:val="Heading4Char"/>
    <w:uiPriority w:val="99"/>
    <w:qFormat/>
    <w:rsid w:val="00043DB5"/>
    <w:pPr>
      <w:keepNext/>
      <w:spacing w:before="180"/>
      <w:outlineLvl w:val="3"/>
    </w:pPr>
    <w:rPr>
      <w:rFonts w:ascii="Arial" w:hAnsi="Arial"/>
      <w:b/>
      <w:bCs/>
      <w:spacing w:val="20"/>
      <w:sz w:val="16"/>
      <w:szCs w:val="16"/>
    </w:rPr>
  </w:style>
  <w:style w:type="paragraph" w:styleId="Heading5">
    <w:name w:val="heading 5"/>
    <w:aliases w:val="Heading (table) 5"/>
    <w:basedOn w:val="Heading4"/>
    <w:next w:val="Normal"/>
    <w:link w:val="Heading5Char"/>
    <w:uiPriority w:val="99"/>
    <w:qFormat/>
    <w:rsid w:val="00043DB5"/>
    <w:pPr>
      <w:spacing w:before="80" w:after="20"/>
      <w:outlineLvl w:val="4"/>
    </w:pPr>
  </w:style>
  <w:style w:type="paragraph" w:styleId="Heading6">
    <w:name w:val="heading 6"/>
    <w:basedOn w:val="Heading4"/>
    <w:next w:val="Normal"/>
    <w:link w:val="Heading6Char"/>
    <w:uiPriority w:val="99"/>
    <w:qFormat/>
    <w:rsid w:val="00AE050F"/>
    <w:pPr>
      <w:spacing w:before="240" w:after="40"/>
      <w:outlineLvl w:val="5"/>
    </w:pPr>
    <w:rPr>
      <w:caps/>
      <w:spacing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BodyTextINTROParagraphChar"/>
    <w:link w:val="Heading1"/>
    <w:uiPriority w:val="99"/>
    <w:locked/>
    <w:rsid w:val="00043DB5"/>
    <w:rPr>
      <w:rFonts w:ascii="Arial" w:hAnsi="Arial" w:cs="Courier New"/>
      <w:b/>
      <w:color w:val="333333"/>
      <w:sz w:val="32"/>
      <w:szCs w:val="32"/>
      <w:lang w:val="en-US" w:eastAsia="en-US" w:bidi="ar-SA"/>
    </w:rPr>
  </w:style>
  <w:style w:type="character" w:customStyle="1" w:styleId="Heading2Char">
    <w:name w:val="Heading 2 Char"/>
    <w:basedOn w:val="DefaultParagraphFont"/>
    <w:link w:val="Heading2"/>
    <w:uiPriority w:val="99"/>
    <w:semiHidden/>
    <w:locked/>
    <w:rsid w:val="009F2406"/>
    <w:rPr>
      <w:rFonts w:ascii="Cambria" w:hAnsi="Cambria" w:cs="Times New Roman"/>
      <w:b/>
      <w:bCs/>
      <w:i/>
      <w:iCs/>
      <w:sz w:val="28"/>
      <w:szCs w:val="28"/>
    </w:rPr>
  </w:style>
  <w:style w:type="character" w:customStyle="1" w:styleId="Heading3Char">
    <w:name w:val="Heading 3 Char"/>
    <w:basedOn w:val="DefaultParagraphFont"/>
    <w:link w:val="Heading3"/>
    <w:uiPriority w:val="99"/>
    <w:semiHidden/>
    <w:locked/>
    <w:rsid w:val="009F2406"/>
    <w:rPr>
      <w:rFonts w:ascii="Cambria" w:hAnsi="Cambria" w:cs="Times New Roman"/>
      <w:b/>
      <w:bCs/>
      <w:sz w:val="26"/>
      <w:szCs w:val="26"/>
    </w:rPr>
  </w:style>
  <w:style w:type="character" w:customStyle="1" w:styleId="Heading4Char">
    <w:name w:val="Heading 4 Char"/>
    <w:basedOn w:val="DefaultParagraphFont"/>
    <w:link w:val="Heading4"/>
    <w:uiPriority w:val="99"/>
    <w:locked/>
    <w:rsid w:val="00043DB5"/>
    <w:rPr>
      <w:rFonts w:ascii="Arial" w:hAnsi="Arial" w:cs="Times New Roman"/>
      <w:b/>
      <w:bCs/>
      <w:spacing w:val="20"/>
      <w:sz w:val="16"/>
      <w:szCs w:val="16"/>
      <w:lang w:val="en-US" w:eastAsia="en-US" w:bidi="ar-SA"/>
    </w:rPr>
  </w:style>
  <w:style w:type="character" w:customStyle="1" w:styleId="Heading5Char">
    <w:name w:val="Heading 5 Char"/>
    <w:aliases w:val="Heading (table) 5 Char"/>
    <w:basedOn w:val="Heading6Char"/>
    <w:link w:val="Heading5"/>
    <w:uiPriority w:val="99"/>
    <w:locked/>
    <w:rsid w:val="00043DB5"/>
    <w:rPr>
      <w:rFonts w:ascii="Arial" w:hAnsi="Arial" w:cs="Times New Roman"/>
      <w:b/>
      <w:bCs/>
      <w:caps/>
      <w:spacing w:val="16"/>
      <w:sz w:val="16"/>
      <w:szCs w:val="16"/>
      <w:lang w:val="en-US" w:eastAsia="en-US" w:bidi="ar-SA"/>
    </w:rPr>
  </w:style>
  <w:style w:type="character" w:customStyle="1" w:styleId="Heading6Char">
    <w:name w:val="Heading 6 Char"/>
    <w:basedOn w:val="Heading4Char"/>
    <w:link w:val="Heading6"/>
    <w:uiPriority w:val="99"/>
    <w:locked/>
    <w:rsid w:val="00AE050F"/>
    <w:rPr>
      <w:rFonts w:ascii="Arial" w:hAnsi="Arial" w:cs="Times New Roman"/>
      <w:b/>
      <w:bCs/>
      <w:caps/>
      <w:spacing w:val="16"/>
      <w:sz w:val="16"/>
      <w:szCs w:val="16"/>
      <w:lang w:val="en-US" w:eastAsia="en-US" w:bidi="ar-SA"/>
    </w:rPr>
  </w:style>
  <w:style w:type="paragraph" w:styleId="BodyText">
    <w:name w:val="Body Text"/>
    <w:basedOn w:val="Normal"/>
    <w:link w:val="BodyTextChar"/>
    <w:uiPriority w:val="99"/>
    <w:rsid w:val="00043DB5"/>
    <w:pPr>
      <w:spacing w:after="120"/>
    </w:pPr>
    <w:rPr>
      <w:rFonts w:ascii="Arial" w:hAnsi="Arial"/>
      <w:sz w:val="20"/>
    </w:rPr>
  </w:style>
  <w:style w:type="character" w:customStyle="1" w:styleId="BodyTextChar">
    <w:name w:val="Body Text Char"/>
    <w:basedOn w:val="DefaultParagraphFont"/>
    <w:link w:val="BodyText"/>
    <w:uiPriority w:val="99"/>
    <w:locked/>
    <w:rsid w:val="00043DB5"/>
    <w:rPr>
      <w:rFonts w:ascii="Arial" w:hAnsi="Arial" w:cs="Times New Roman"/>
      <w:sz w:val="24"/>
      <w:szCs w:val="24"/>
      <w:lang w:val="en-US" w:eastAsia="en-US" w:bidi="ar-SA"/>
    </w:rPr>
  </w:style>
  <w:style w:type="paragraph" w:styleId="BodyText2">
    <w:name w:val="Body Text 2"/>
    <w:basedOn w:val="BodyText"/>
    <w:link w:val="BodyText2Char"/>
    <w:uiPriority w:val="99"/>
    <w:rsid w:val="00043DB5"/>
    <w:pPr>
      <w:spacing w:after="0"/>
    </w:pPr>
    <w:rPr>
      <w:b/>
    </w:rPr>
  </w:style>
  <w:style w:type="character" w:customStyle="1" w:styleId="BodyText2Char">
    <w:name w:val="Body Text 2 Char"/>
    <w:basedOn w:val="DefaultParagraphFont"/>
    <w:link w:val="BodyText2"/>
    <w:uiPriority w:val="99"/>
    <w:semiHidden/>
    <w:locked/>
    <w:rsid w:val="009F2406"/>
    <w:rPr>
      <w:rFonts w:ascii="Arial" w:hAnsi="Arial" w:cs="Times New Roman"/>
      <w:sz w:val="24"/>
      <w:szCs w:val="24"/>
    </w:rPr>
  </w:style>
  <w:style w:type="paragraph" w:styleId="BodyText3">
    <w:name w:val="Body Text 3"/>
    <w:basedOn w:val="Normal"/>
    <w:link w:val="BodyText3Char"/>
    <w:uiPriority w:val="99"/>
    <w:rsid w:val="002617EE"/>
    <w:rPr>
      <w:rFonts w:ascii="Arial" w:hAnsi="Arial"/>
      <w:sz w:val="20"/>
    </w:rPr>
  </w:style>
  <w:style w:type="character" w:customStyle="1" w:styleId="BodyText3Char">
    <w:name w:val="Body Text 3 Char"/>
    <w:basedOn w:val="DefaultParagraphFont"/>
    <w:link w:val="BodyText3"/>
    <w:uiPriority w:val="99"/>
    <w:semiHidden/>
    <w:locked/>
    <w:rsid w:val="009F2406"/>
    <w:rPr>
      <w:rFonts w:ascii="Arial" w:hAnsi="Arial" w:cs="Times New Roman"/>
      <w:sz w:val="16"/>
      <w:szCs w:val="16"/>
    </w:rPr>
  </w:style>
  <w:style w:type="paragraph" w:customStyle="1" w:styleId="BodyTextINTROParagraph">
    <w:name w:val="Body Text INTRO Paragraph"/>
    <w:basedOn w:val="Normal"/>
    <w:next w:val="BodyText3"/>
    <w:link w:val="BodyTextINTROParagraphChar"/>
    <w:uiPriority w:val="99"/>
    <w:rsid w:val="00043DB5"/>
    <w:pPr>
      <w:tabs>
        <w:tab w:val="left" w:pos="480"/>
        <w:tab w:val="left" w:pos="960"/>
        <w:tab w:val="left" w:pos="1440"/>
        <w:tab w:val="left" w:pos="1920"/>
        <w:tab w:val="left" w:pos="2400"/>
        <w:tab w:val="left" w:pos="2880"/>
        <w:tab w:val="left" w:pos="3360"/>
        <w:tab w:val="left" w:pos="3840"/>
        <w:tab w:val="left" w:pos="4320"/>
      </w:tabs>
      <w:spacing w:before="360" w:after="120" w:line="360" w:lineRule="exact"/>
      <w:ind w:left="1440"/>
    </w:pPr>
    <w:rPr>
      <w:rFonts w:ascii="Arial" w:hAnsi="Arial" w:cs="Courier New"/>
      <w:b/>
      <w:color w:val="333333"/>
      <w:sz w:val="20"/>
    </w:rPr>
  </w:style>
  <w:style w:type="character" w:customStyle="1" w:styleId="BodyTextINTROParagraphChar">
    <w:name w:val="Body Text INTRO Paragraph Char"/>
    <w:basedOn w:val="DefaultParagraphFont"/>
    <w:link w:val="BodyTextINTROParagraph"/>
    <w:uiPriority w:val="99"/>
    <w:locked/>
    <w:rsid w:val="00043DB5"/>
    <w:rPr>
      <w:rFonts w:ascii="Arial" w:hAnsi="Arial" w:cs="Courier New"/>
      <w:b/>
      <w:color w:val="333333"/>
      <w:sz w:val="24"/>
      <w:szCs w:val="24"/>
      <w:lang w:val="en-US" w:eastAsia="en-US" w:bidi="ar-SA"/>
    </w:rPr>
  </w:style>
  <w:style w:type="character" w:styleId="CommentReference">
    <w:name w:val="annotation reference"/>
    <w:basedOn w:val="DefaultParagraphFont"/>
    <w:uiPriority w:val="99"/>
    <w:semiHidden/>
    <w:rsid w:val="00043DB5"/>
    <w:rPr>
      <w:rFonts w:cs="Times New Roman"/>
      <w:sz w:val="16"/>
      <w:szCs w:val="16"/>
    </w:rPr>
  </w:style>
  <w:style w:type="paragraph" w:styleId="CommentText">
    <w:name w:val="annotation text"/>
    <w:basedOn w:val="Normal"/>
    <w:link w:val="CommentTextChar"/>
    <w:uiPriority w:val="99"/>
    <w:semiHidden/>
    <w:rsid w:val="00043DB5"/>
    <w:rPr>
      <w:rFonts w:ascii="Arial" w:hAnsi="Arial"/>
      <w:sz w:val="20"/>
      <w:szCs w:val="20"/>
    </w:rPr>
  </w:style>
  <w:style w:type="character" w:customStyle="1" w:styleId="CommentTextChar">
    <w:name w:val="Comment Text Char"/>
    <w:basedOn w:val="DefaultParagraphFont"/>
    <w:link w:val="CommentText"/>
    <w:uiPriority w:val="99"/>
    <w:semiHidden/>
    <w:locked/>
    <w:rsid w:val="009F2406"/>
    <w:rPr>
      <w:rFonts w:ascii="Arial" w:hAnsi="Arial" w:cs="Times New Roman"/>
      <w:sz w:val="20"/>
      <w:szCs w:val="20"/>
    </w:rPr>
  </w:style>
  <w:style w:type="paragraph" w:styleId="CommentSubject">
    <w:name w:val="annotation subject"/>
    <w:basedOn w:val="CommentText"/>
    <w:next w:val="CommentText"/>
    <w:link w:val="CommentSubjectChar"/>
    <w:uiPriority w:val="99"/>
    <w:semiHidden/>
    <w:rsid w:val="00043DB5"/>
    <w:rPr>
      <w:b/>
      <w:bCs/>
    </w:rPr>
  </w:style>
  <w:style w:type="character" w:customStyle="1" w:styleId="CommentSubjectChar">
    <w:name w:val="Comment Subject Char"/>
    <w:basedOn w:val="CommentTextChar"/>
    <w:link w:val="CommentSubject"/>
    <w:uiPriority w:val="99"/>
    <w:semiHidden/>
    <w:locked/>
    <w:rsid w:val="009F2406"/>
    <w:rPr>
      <w:rFonts w:ascii="Arial" w:hAnsi="Arial" w:cs="Times New Roman"/>
      <w:b/>
      <w:bCs/>
      <w:sz w:val="20"/>
      <w:szCs w:val="20"/>
    </w:rPr>
  </w:style>
  <w:style w:type="paragraph" w:customStyle="1" w:styleId="Companyname">
    <w:name w:val="Company name"/>
    <w:basedOn w:val="Normal"/>
    <w:uiPriority w:val="99"/>
    <w:rsid w:val="00043DB5"/>
    <w:rPr>
      <w:rFonts w:ascii="Arial" w:hAnsi="Arial"/>
      <w:b/>
    </w:rPr>
  </w:style>
  <w:style w:type="paragraph" w:styleId="Footer">
    <w:name w:val="footer"/>
    <w:basedOn w:val="Normal"/>
    <w:link w:val="FooterChar"/>
    <w:uiPriority w:val="99"/>
    <w:rsid w:val="00043DB5"/>
    <w:rPr>
      <w:rFonts w:ascii="Arial" w:hAnsi="Arial"/>
      <w:caps/>
      <w:sz w:val="16"/>
      <w:szCs w:val="16"/>
    </w:rPr>
  </w:style>
  <w:style w:type="character" w:customStyle="1" w:styleId="FooterChar">
    <w:name w:val="Footer Char"/>
    <w:basedOn w:val="DefaultParagraphFont"/>
    <w:link w:val="Footer"/>
    <w:uiPriority w:val="99"/>
    <w:semiHidden/>
    <w:locked/>
    <w:rsid w:val="009F2406"/>
    <w:rPr>
      <w:rFonts w:ascii="Arial" w:hAnsi="Arial" w:cs="Times New Roman"/>
      <w:sz w:val="24"/>
      <w:szCs w:val="24"/>
    </w:rPr>
  </w:style>
  <w:style w:type="paragraph" w:styleId="Header">
    <w:name w:val="header"/>
    <w:basedOn w:val="Normal"/>
    <w:link w:val="HeaderChar"/>
    <w:uiPriority w:val="99"/>
    <w:rsid w:val="00043DB5"/>
    <w:pPr>
      <w:tabs>
        <w:tab w:val="center" w:pos="4320"/>
        <w:tab w:val="right" w:pos="8640"/>
      </w:tabs>
    </w:pPr>
    <w:rPr>
      <w:rFonts w:ascii="Arial" w:hAnsi="Arial"/>
      <w:caps/>
      <w:sz w:val="16"/>
      <w:szCs w:val="16"/>
    </w:rPr>
  </w:style>
  <w:style w:type="character" w:customStyle="1" w:styleId="HeaderChar">
    <w:name w:val="Header Char"/>
    <w:basedOn w:val="DefaultParagraphFont"/>
    <w:link w:val="Header"/>
    <w:uiPriority w:val="99"/>
    <w:semiHidden/>
    <w:locked/>
    <w:rsid w:val="009F2406"/>
    <w:rPr>
      <w:rFonts w:ascii="Arial" w:hAnsi="Arial" w:cs="Times New Roman"/>
      <w:sz w:val="24"/>
      <w:szCs w:val="24"/>
    </w:rPr>
  </w:style>
  <w:style w:type="paragraph" w:customStyle="1" w:styleId="Instructionaltext">
    <w:name w:val="Instructional text"/>
    <w:basedOn w:val="BodyText"/>
    <w:uiPriority w:val="99"/>
    <w:rsid w:val="00043DB5"/>
    <w:pPr>
      <w:spacing w:before="60"/>
    </w:pPr>
    <w:rPr>
      <w:sz w:val="16"/>
    </w:rPr>
  </w:style>
  <w:style w:type="paragraph" w:customStyle="1" w:styleId="IntroBodyText">
    <w:name w:val="Intro Body Text"/>
    <w:basedOn w:val="Normal"/>
    <w:uiPriority w:val="99"/>
    <w:rsid w:val="00043DB5"/>
    <w:pPr>
      <w:tabs>
        <w:tab w:val="left" w:pos="480"/>
        <w:tab w:val="left" w:pos="960"/>
        <w:tab w:val="left" w:pos="1440"/>
        <w:tab w:val="left" w:pos="1920"/>
        <w:tab w:val="left" w:pos="2400"/>
        <w:tab w:val="left" w:pos="2880"/>
        <w:tab w:val="left" w:pos="3360"/>
        <w:tab w:val="left" w:pos="3840"/>
        <w:tab w:val="left" w:pos="4320"/>
      </w:tabs>
      <w:ind w:left="-14"/>
    </w:pPr>
    <w:rPr>
      <w:rFonts w:ascii="Arial" w:hAnsi="Arial" w:cs="Arial"/>
      <w:sz w:val="20"/>
      <w:szCs w:val="20"/>
    </w:rPr>
  </w:style>
  <w:style w:type="paragraph" w:styleId="ListBullet2">
    <w:name w:val="List Bullet 2"/>
    <w:basedOn w:val="BodyText"/>
    <w:uiPriority w:val="99"/>
    <w:rsid w:val="00233089"/>
    <w:pPr>
      <w:numPr>
        <w:numId w:val="7"/>
      </w:numPr>
      <w:tabs>
        <w:tab w:val="clear" w:pos="720"/>
        <w:tab w:val="num" w:pos="1080"/>
      </w:tabs>
      <w:spacing w:before="60" w:after="60"/>
      <w:ind w:left="1080"/>
    </w:pPr>
  </w:style>
  <w:style w:type="paragraph" w:styleId="ListBullet3">
    <w:name w:val="List Bullet 3"/>
    <w:basedOn w:val="ListBullet2"/>
    <w:uiPriority w:val="99"/>
    <w:rsid w:val="00043DB5"/>
    <w:pPr>
      <w:numPr>
        <w:numId w:val="0"/>
      </w:numPr>
    </w:pPr>
  </w:style>
  <w:style w:type="paragraph" w:customStyle="1" w:styleId="StyleBodyText2Left043After0pt">
    <w:name w:val="Style Body Text 2 + Left:  0.43&quot; After:  0 pt"/>
    <w:basedOn w:val="BodyText2"/>
    <w:autoRedefine/>
    <w:uiPriority w:val="99"/>
    <w:rsid w:val="00043DB5"/>
    <w:pPr>
      <w:tabs>
        <w:tab w:val="center" w:pos="7200"/>
      </w:tabs>
      <w:spacing w:line="480" w:lineRule="auto"/>
      <w:ind w:left="432"/>
    </w:pPr>
    <w:rPr>
      <w:rFonts w:ascii="Verdana" w:hAnsi="Verdana"/>
      <w:b w:val="0"/>
      <w:szCs w:val="20"/>
    </w:rPr>
  </w:style>
  <w:style w:type="paragraph" w:customStyle="1" w:styleId="StyleBodyTextINTROParagraphCustomColorRGB119119119B">
    <w:name w:val="Style Body Text INTRO Paragraph + Custom Color(RGB(119119119)) B..."/>
    <w:basedOn w:val="BodyTextINTROParagraph"/>
    <w:uiPriority w:val="99"/>
    <w:rsid w:val="00043DB5"/>
    <w:pPr>
      <w:tabs>
        <w:tab w:val="clear" w:pos="1440"/>
        <w:tab w:val="left" w:pos="0"/>
      </w:tabs>
      <w:spacing w:before="300" w:after="0"/>
      <w:ind w:left="0"/>
    </w:pPr>
    <w:rPr>
      <w:rFonts w:cs="Arial"/>
      <w:bCs/>
      <w:color w:val="5F5F5F"/>
      <w:sz w:val="24"/>
    </w:rPr>
  </w:style>
  <w:style w:type="paragraph" w:customStyle="1" w:styleId="TableBodyText">
    <w:name w:val="Table Body Text"/>
    <w:basedOn w:val="BodyText"/>
    <w:uiPriority w:val="99"/>
    <w:rsid w:val="00043DB5"/>
    <w:pPr>
      <w:spacing w:before="20" w:after="20"/>
    </w:pPr>
    <w:rPr>
      <w:sz w:val="18"/>
      <w:szCs w:val="18"/>
    </w:rPr>
  </w:style>
  <w:style w:type="paragraph" w:customStyle="1" w:styleId="Tablesubtitle">
    <w:name w:val="Table subtitle"/>
    <w:basedOn w:val="Normal"/>
    <w:uiPriority w:val="99"/>
    <w:rsid w:val="00043DB5"/>
    <w:pPr>
      <w:keepNext/>
      <w:spacing w:before="60" w:after="20"/>
      <w:outlineLvl w:val="5"/>
    </w:pPr>
    <w:rPr>
      <w:rFonts w:ascii="Arial" w:hAnsi="Arial" w:cs="Arial"/>
      <w:b/>
      <w:bCs/>
      <w:spacing w:val="10"/>
      <w:sz w:val="16"/>
      <w:szCs w:val="16"/>
    </w:rPr>
  </w:style>
  <w:style w:type="paragraph" w:customStyle="1" w:styleId="TableTitle">
    <w:name w:val="Table Title"/>
    <w:next w:val="Heading5"/>
    <w:uiPriority w:val="99"/>
    <w:rsid w:val="00043DB5"/>
    <w:pPr>
      <w:spacing w:before="360" w:after="60"/>
    </w:pPr>
    <w:rPr>
      <w:rFonts w:ascii="Arial" w:eastAsia="Times New Roman" w:hAnsi="Arial"/>
      <w:b/>
      <w:sz w:val="20"/>
      <w:szCs w:val="20"/>
    </w:rPr>
  </w:style>
  <w:style w:type="paragraph" w:styleId="Title">
    <w:name w:val="Title"/>
    <w:basedOn w:val="BodyTextINTROParagraph"/>
    <w:link w:val="TitleChar"/>
    <w:uiPriority w:val="99"/>
    <w:qFormat/>
    <w:rsid w:val="00043DB5"/>
    <w:pPr>
      <w:spacing w:before="960" w:line="240" w:lineRule="auto"/>
      <w:ind w:left="0"/>
    </w:pPr>
    <w:rPr>
      <w:rFonts w:cs="Arial"/>
      <w:b w:val="0"/>
      <w:color w:val="343E5F"/>
      <w:sz w:val="52"/>
      <w:szCs w:val="52"/>
    </w:rPr>
  </w:style>
  <w:style w:type="character" w:customStyle="1" w:styleId="TitleChar">
    <w:name w:val="Title Char"/>
    <w:basedOn w:val="DefaultParagraphFont"/>
    <w:link w:val="Title"/>
    <w:uiPriority w:val="99"/>
    <w:locked/>
    <w:rsid w:val="009F2406"/>
    <w:rPr>
      <w:rFonts w:ascii="Cambria" w:hAnsi="Cambria" w:cs="Times New Roman"/>
      <w:b/>
      <w:bCs/>
      <w:kern w:val="28"/>
      <w:sz w:val="32"/>
      <w:szCs w:val="32"/>
    </w:rPr>
  </w:style>
  <w:style w:type="paragraph" w:styleId="BalloonText">
    <w:name w:val="Balloon Text"/>
    <w:basedOn w:val="Normal"/>
    <w:link w:val="BalloonTextChar"/>
    <w:uiPriority w:val="99"/>
    <w:semiHidden/>
    <w:rsid w:val="00043DB5"/>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F2406"/>
    <w:rPr>
      <w:rFonts w:ascii="Times New Roman" w:hAnsi="Times New Roman" w:cs="Times New Roman"/>
      <w:sz w:val="2"/>
    </w:rPr>
  </w:style>
  <w:style w:type="paragraph" w:styleId="ListNumber">
    <w:name w:val="List Number"/>
    <w:basedOn w:val="Normal"/>
    <w:uiPriority w:val="99"/>
    <w:rsid w:val="00AE050F"/>
    <w:pPr>
      <w:numPr>
        <w:numId w:val="9"/>
      </w:numPr>
    </w:pPr>
    <w:rPr>
      <w:rFonts w:ascii="Arial" w:hAnsi="Arial"/>
      <w:sz w:val="20"/>
    </w:rPr>
  </w:style>
  <w:style w:type="paragraph" w:styleId="ListNumber2">
    <w:name w:val="List Number 2"/>
    <w:basedOn w:val="Normal"/>
    <w:uiPriority w:val="99"/>
    <w:rsid w:val="00233089"/>
    <w:pPr>
      <w:numPr>
        <w:numId w:val="4"/>
      </w:numPr>
      <w:spacing w:after="120"/>
    </w:pPr>
    <w:rPr>
      <w:rFonts w:ascii="Arial" w:hAnsi="Arial"/>
      <w:sz w:val="20"/>
    </w:rPr>
  </w:style>
  <w:style w:type="paragraph" w:styleId="ListBullet4">
    <w:name w:val="List Bullet 4"/>
    <w:basedOn w:val="Normal"/>
    <w:uiPriority w:val="99"/>
    <w:rsid w:val="000809A8"/>
    <w:pPr>
      <w:numPr>
        <w:numId w:val="8"/>
      </w:numPr>
      <w:tabs>
        <w:tab w:val="clear" w:pos="1080"/>
        <w:tab w:val="num" w:pos="1440"/>
      </w:tabs>
      <w:ind w:left="1440"/>
    </w:pPr>
    <w:rPr>
      <w:rFonts w:ascii="Arial" w:hAnsi="Arial"/>
      <w:sz w:val="20"/>
    </w:rPr>
  </w:style>
  <w:style w:type="character" w:styleId="PageNumber">
    <w:name w:val="page number"/>
    <w:basedOn w:val="DefaultParagraphFont"/>
    <w:uiPriority w:val="99"/>
    <w:rsid w:val="001110E8"/>
    <w:rPr>
      <w:rFonts w:cs="Times New Roman"/>
    </w:rPr>
  </w:style>
  <w:style w:type="paragraph" w:styleId="ListNumber3">
    <w:name w:val="List Number 3"/>
    <w:basedOn w:val="ListNumber"/>
    <w:uiPriority w:val="99"/>
    <w:rsid w:val="001110E8"/>
    <w:pPr>
      <w:tabs>
        <w:tab w:val="clear" w:pos="360"/>
      </w:tabs>
      <w:spacing w:after="120"/>
      <w:ind w:left="2160"/>
    </w:pPr>
    <w:rPr>
      <w:sz w:val="22"/>
      <w:szCs w:val="20"/>
    </w:rPr>
  </w:style>
  <w:style w:type="paragraph" w:customStyle="1" w:styleId="Default">
    <w:name w:val="Default"/>
    <w:rsid w:val="00163959"/>
    <w:pPr>
      <w:autoSpaceDE w:val="0"/>
      <w:autoSpaceDN w:val="0"/>
      <w:adjustRightInd w:val="0"/>
    </w:pPr>
    <w:rPr>
      <w:rFonts w:ascii="Verdana" w:hAnsi="Verdana" w:cs="Verdana"/>
      <w:color w:val="000000"/>
      <w:sz w:val="24"/>
      <w:szCs w:val="24"/>
    </w:rPr>
  </w:style>
  <w:style w:type="character" w:styleId="Hyperlink">
    <w:name w:val="Hyperlink"/>
    <w:basedOn w:val="DefaultParagraphFont"/>
    <w:uiPriority w:val="99"/>
    <w:unhideWhenUsed/>
    <w:rsid w:val="00214581"/>
    <w:rPr>
      <w:color w:val="0000FF" w:themeColor="hyperlink"/>
      <w:u w:val="single"/>
    </w:rPr>
  </w:style>
  <w:style w:type="paragraph" w:styleId="NormalWeb">
    <w:name w:val="Normal (Web)"/>
    <w:basedOn w:val="Normal"/>
    <w:uiPriority w:val="99"/>
    <w:semiHidden/>
    <w:unhideWhenUsed/>
    <w:rsid w:val="003F0D55"/>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412704">
      <w:bodyDiv w:val="1"/>
      <w:marLeft w:val="0"/>
      <w:marRight w:val="0"/>
      <w:marTop w:val="0"/>
      <w:marBottom w:val="0"/>
      <w:divBdr>
        <w:top w:val="none" w:sz="0" w:space="0" w:color="auto"/>
        <w:left w:val="none" w:sz="0" w:space="0" w:color="auto"/>
        <w:bottom w:val="none" w:sz="0" w:space="0" w:color="auto"/>
        <w:right w:val="none" w:sz="0" w:space="0" w:color="auto"/>
      </w:divBdr>
    </w:div>
    <w:div w:id="1139306665">
      <w:bodyDiv w:val="1"/>
      <w:marLeft w:val="0"/>
      <w:marRight w:val="0"/>
      <w:marTop w:val="0"/>
      <w:marBottom w:val="0"/>
      <w:divBdr>
        <w:top w:val="none" w:sz="0" w:space="0" w:color="auto"/>
        <w:left w:val="none" w:sz="0" w:space="0" w:color="auto"/>
        <w:bottom w:val="none" w:sz="0" w:space="0" w:color="auto"/>
        <w:right w:val="none" w:sz="0" w:space="0" w:color="auto"/>
      </w:divBdr>
    </w:div>
    <w:div w:id="1996759197">
      <w:bodyDiv w:val="1"/>
      <w:marLeft w:val="0"/>
      <w:marRight w:val="0"/>
      <w:marTop w:val="0"/>
      <w:marBottom w:val="0"/>
      <w:divBdr>
        <w:top w:val="none" w:sz="0" w:space="0" w:color="auto"/>
        <w:left w:val="none" w:sz="0" w:space="0" w:color="auto"/>
        <w:bottom w:val="none" w:sz="0" w:space="0" w:color="auto"/>
        <w:right w:val="none" w:sz="0" w:space="0" w:color="auto"/>
      </w:divBdr>
      <w:divsChild>
        <w:div w:id="1402288265">
          <w:marLeft w:val="0"/>
          <w:marRight w:val="0"/>
          <w:marTop w:val="0"/>
          <w:marBottom w:val="0"/>
          <w:divBdr>
            <w:top w:val="none" w:sz="0" w:space="0" w:color="auto"/>
            <w:left w:val="none" w:sz="0" w:space="0" w:color="auto"/>
            <w:bottom w:val="none" w:sz="0" w:space="0" w:color="auto"/>
            <w:right w:val="none" w:sz="0" w:space="0" w:color="auto"/>
          </w:divBdr>
          <w:divsChild>
            <w:div w:id="1004474274">
              <w:marLeft w:val="0"/>
              <w:marRight w:val="0"/>
              <w:marTop w:val="0"/>
              <w:marBottom w:val="0"/>
              <w:divBdr>
                <w:top w:val="none" w:sz="0" w:space="0" w:color="auto"/>
                <w:left w:val="none" w:sz="0" w:space="0" w:color="auto"/>
                <w:bottom w:val="none" w:sz="0" w:space="0" w:color="auto"/>
                <w:right w:val="none" w:sz="0" w:space="0" w:color="auto"/>
              </w:divBdr>
            </w:div>
            <w:div w:id="1474326048">
              <w:marLeft w:val="0"/>
              <w:marRight w:val="0"/>
              <w:marTop w:val="0"/>
              <w:marBottom w:val="0"/>
              <w:divBdr>
                <w:top w:val="none" w:sz="0" w:space="0" w:color="auto"/>
                <w:left w:val="none" w:sz="0" w:space="0" w:color="auto"/>
                <w:bottom w:val="none" w:sz="0" w:space="0" w:color="auto"/>
                <w:right w:val="none" w:sz="0" w:space="0" w:color="auto"/>
              </w:divBdr>
            </w:div>
            <w:div w:id="2046635538">
              <w:marLeft w:val="0"/>
              <w:marRight w:val="0"/>
              <w:marTop w:val="0"/>
              <w:marBottom w:val="0"/>
              <w:divBdr>
                <w:top w:val="none" w:sz="0" w:space="0" w:color="auto"/>
                <w:left w:val="none" w:sz="0" w:space="0" w:color="auto"/>
                <w:bottom w:val="none" w:sz="0" w:space="0" w:color="auto"/>
                <w:right w:val="none" w:sz="0" w:space="0" w:color="auto"/>
              </w:divBdr>
            </w:div>
            <w:div w:id="19020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osborner@uw.edu"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https://www.zotero.org/google-docs/?JwW09o" TargetMode="Externa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zotero.org/google-docs/?trtpJA"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AppData\Roaming\Microsoft\Templates\Team%20operating%20agree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C:\Users\Rich\AppData\Roaming\Microsoft\Templates\Team operating agreement.dot</Template>
  <TotalTime>26</TotalTime>
  <Pages>5</Pages>
  <Words>1216</Words>
  <Characters>6932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The Whale Museum</vt:lpstr>
    </vt:vector>
  </TitlesOfParts>
  <Company>Hewlett-Packard</Company>
  <LinksUpToDate>false</LinksUpToDate>
  <CharactersWithSpaces>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Whale Museum</dc:title>
  <dc:creator>Richard White Osborne</dc:creator>
  <cp:lastModifiedBy>Chris Free</cp:lastModifiedBy>
  <cp:revision>11</cp:revision>
  <cp:lastPrinted>2014-04-02T18:23:00Z</cp:lastPrinted>
  <dcterms:created xsi:type="dcterms:W3CDTF">2021-09-07T22:28:00Z</dcterms:created>
  <dcterms:modified xsi:type="dcterms:W3CDTF">2021-09-08T04:40:00Z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TC012197901033</vt:lpwstr>
  </property>
</Properties>
</file>